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156D53" w:rsidRDefault="00E405BA" w:rsidP="00156D53">
      <w:pPr>
        <w:pStyle w:val="a6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156D53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156D53" w:rsidRPr="00156D53" w:rsidRDefault="00FD1AF4" w:rsidP="00156D53">
      <w:pPr>
        <w:pStyle w:val="a6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>Блок-ролик</w:t>
      </w:r>
      <w:r w:rsidR="00E847D3">
        <w:rPr>
          <w:rFonts w:ascii="Times New Roman" w:hAnsi="Times New Roman"/>
          <w:b/>
          <w:color w:val="333333"/>
          <w:sz w:val="32"/>
          <w:szCs w:val="32"/>
        </w:rPr>
        <w:t>и</w:t>
      </w:r>
    </w:p>
    <w:p w:rsidR="00156D53" w:rsidRDefault="00156D53" w:rsidP="00156D53">
      <w:pPr>
        <w:pStyle w:val="a6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156D53">
        <w:rPr>
          <w:rFonts w:ascii="Times New Roman" w:hAnsi="Times New Roman"/>
          <w:b/>
          <w:color w:val="333333"/>
          <w:sz w:val="32"/>
          <w:szCs w:val="32"/>
        </w:rPr>
        <w:t>«</w:t>
      </w:r>
      <w:r w:rsidR="00E847D3">
        <w:rPr>
          <w:rFonts w:ascii="Times New Roman" w:hAnsi="Times New Roman"/>
          <w:b/>
          <w:color w:val="333333"/>
          <w:sz w:val="32"/>
          <w:szCs w:val="32"/>
        </w:rPr>
        <w:t>ЭЛЕВОН</w:t>
      </w:r>
      <w:r>
        <w:rPr>
          <w:rFonts w:ascii="Times New Roman" w:hAnsi="Times New Roman"/>
          <w:b/>
          <w:color w:val="333333"/>
          <w:sz w:val="32"/>
          <w:szCs w:val="32"/>
        </w:rPr>
        <w:t>»</w:t>
      </w:r>
      <w:r w:rsidR="00E847D3">
        <w:rPr>
          <w:rFonts w:ascii="Times New Roman" w:hAnsi="Times New Roman"/>
          <w:b/>
          <w:color w:val="333333"/>
          <w:sz w:val="32"/>
          <w:szCs w:val="32"/>
        </w:rPr>
        <w:t xml:space="preserve"> и «ЭЛЕВОН+»</w:t>
      </w:r>
    </w:p>
    <w:p w:rsidR="00082FE7" w:rsidRDefault="008145C8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878210" cy="270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21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90" w:rsidRPr="00C32024" w:rsidRDefault="009E4890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165DE9" w:rsidRPr="00ED29A9" w:rsidRDefault="00165DE9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ED29A9">
        <w:rPr>
          <w:rStyle w:val="a4"/>
          <w:rFonts w:ascii="Times New Roman" w:hAnsi="Times New Roman"/>
          <w:color w:val="000000"/>
          <w:sz w:val="28"/>
          <w:szCs w:val="28"/>
        </w:rPr>
        <w:t>1. Общие сведения</w:t>
      </w:r>
    </w:p>
    <w:p w:rsidR="005E7178" w:rsidRDefault="0006317A" w:rsidP="005E717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ED29A9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ED29A9" w:rsidRPr="00ED2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29A9" w:rsidRPr="00ED29A9">
        <w:rPr>
          <w:rStyle w:val="a4"/>
          <w:rFonts w:ascii="Times New Roman" w:hAnsi="Times New Roman"/>
          <w:i/>
          <w:color w:val="333333"/>
          <w:sz w:val="24"/>
          <w:szCs w:val="24"/>
        </w:rPr>
        <w:t>Блок-ролик</w:t>
      </w:r>
      <w:r w:rsidR="004F2858">
        <w:rPr>
          <w:rStyle w:val="a4"/>
          <w:rFonts w:ascii="Times New Roman" w:hAnsi="Times New Roman"/>
          <w:i/>
          <w:color w:val="333333"/>
          <w:sz w:val="24"/>
          <w:szCs w:val="24"/>
        </w:rPr>
        <w:t xml:space="preserve"> серии</w:t>
      </w:r>
      <w:r w:rsidR="00ED29A9" w:rsidRPr="00ED29A9">
        <w:rPr>
          <w:rStyle w:val="a4"/>
          <w:rFonts w:ascii="Times New Roman" w:hAnsi="Times New Roman"/>
          <w:i/>
          <w:color w:val="333333"/>
          <w:sz w:val="24"/>
          <w:szCs w:val="24"/>
        </w:rPr>
        <w:t xml:space="preserve"> «</w:t>
      </w:r>
      <w:r w:rsidR="00FB761A">
        <w:rPr>
          <w:rStyle w:val="a4"/>
          <w:rFonts w:ascii="Times New Roman" w:hAnsi="Times New Roman"/>
          <w:i/>
          <w:color w:val="333333"/>
          <w:sz w:val="24"/>
          <w:szCs w:val="24"/>
        </w:rPr>
        <w:t>ЭЛЕВОН</w:t>
      </w:r>
      <w:r w:rsidR="00ED29A9" w:rsidRPr="00ED29A9">
        <w:rPr>
          <w:rStyle w:val="a4"/>
          <w:rFonts w:ascii="Times New Roman" w:hAnsi="Times New Roman"/>
          <w:color w:val="333333"/>
          <w:sz w:val="24"/>
          <w:szCs w:val="24"/>
        </w:rPr>
        <w:t>»</w:t>
      </w:r>
      <w:r w:rsidR="00F104BE">
        <w:rPr>
          <w:rStyle w:val="a4"/>
          <w:rFonts w:ascii="Times New Roman" w:hAnsi="Times New Roman"/>
          <w:color w:val="333333"/>
          <w:sz w:val="24"/>
          <w:szCs w:val="24"/>
        </w:rPr>
        <w:t xml:space="preserve"> </w:t>
      </w:r>
      <w:r w:rsidR="00ED29A9">
        <w:rPr>
          <w:rFonts w:ascii="Times New Roman" w:hAnsi="Times New Roman"/>
          <w:color w:val="333333"/>
          <w:sz w:val="24"/>
          <w:szCs w:val="24"/>
        </w:rPr>
        <w:t>(</w:t>
      </w:r>
      <w:r w:rsidR="00F104BE">
        <w:rPr>
          <w:rFonts w:ascii="Times New Roman" w:hAnsi="Times New Roman"/>
          <w:color w:val="333333"/>
          <w:sz w:val="24"/>
          <w:szCs w:val="24"/>
        </w:rPr>
        <w:t>далее – блок-ролик, устройство, изделие</w:t>
      </w:r>
      <w:r w:rsidR="00ED29A9">
        <w:rPr>
          <w:rFonts w:ascii="Times New Roman" w:hAnsi="Times New Roman"/>
          <w:color w:val="333333"/>
          <w:sz w:val="24"/>
          <w:szCs w:val="24"/>
        </w:rPr>
        <w:t xml:space="preserve">) </w:t>
      </w:r>
      <w:r w:rsidR="00F104BE">
        <w:rPr>
          <w:rFonts w:ascii="Times New Roman" w:hAnsi="Times New Roman"/>
          <w:color w:val="333333"/>
          <w:sz w:val="24"/>
          <w:szCs w:val="24"/>
        </w:rPr>
        <w:t>–</w:t>
      </w:r>
      <w:r w:rsidR="005E7178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="00931140" w:rsidRPr="005E7178">
        <w:rPr>
          <w:rFonts w:ascii="Times New Roman" w:hAnsi="Times New Roman"/>
          <w:sz w:val="24"/>
          <w:szCs w:val="24"/>
        </w:rPr>
        <w:t>миниатюрный блок с роликом</w:t>
      </w:r>
      <w:r w:rsidR="005E7178">
        <w:rPr>
          <w:rFonts w:ascii="Times New Roman" w:hAnsi="Times New Roman"/>
          <w:sz w:val="24"/>
          <w:szCs w:val="24"/>
        </w:rPr>
        <w:t>,</w:t>
      </w:r>
      <w:r w:rsidR="00931140" w:rsidRPr="005E7178">
        <w:rPr>
          <w:rFonts w:ascii="Times New Roman" w:hAnsi="Times New Roman"/>
          <w:sz w:val="24"/>
          <w:szCs w:val="24"/>
        </w:rPr>
        <w:t xml:space="preserve"> </w:t>
      </w:r>
      <w:r w:rsidR="00797575">
        <w:rPr>
          <w:rFonts w:ascii="Times New Roman" w:hAnsi="Times New Roman"/>
          <w:sz w:val="24"/>
          <w:szCs w:val="24"/>
        </w:rPr>
        <w:t xml:space="preserve">является дополнительным устройством для </w:t>
      </w:r>
      <w:proofErr w:type="spellStart"/>
      <w:r w:rsidR="00797575">
        <w:rPr>
          <w:rFonts w:ascii="Times New Roman" w:hAnsi="Times New Roman"/>
          <w:sz w:val="24"/>
          <w:szCs w:val="24"/>
        </w:rPr>
        <w:t>жумаров</w:t>
      </w:r>
      <w:proofErr w:type="spellEnd"/>
      <w:r w:rsidR="00797575">
        <w:rPr>
          <w:rFonts w:ascii="Times New Roman" w:hAnsi="Times New Roman"/>
          <w:sz w:val="24"/>
          <w:szCs w:val="24"/>
        </w:rPr>
        <w:t xml:space="preserve"> </w:t>
      </w:r>
      <w:r w:rsidR="00797575" w:rsidRPr="005E7178">
        <w:rPr>
          <w:rFonts w:ascii="Times New Roman" w:hAnsi="Times New Roman"/>
          <w:sz w:val="24"/>
          <w:szCs w:val="24"/>
        </w:rPr>
        <w:t>(и</w:t>
      </w:r>
      <w:r w:rsidR="00797575">
        <w:rPr>
          <w:rFonts w:ascii="Times New Roman" w:hAnsi="Times New Roman"/>
          <w:sz w:val="24"/>
          <w:szCs w:val="24"/>
        </w:rPr>
        <w:t>ли зажимов с </w:t>
      </w:r>
      <w:proofErr w:type="spellStart"/>
      <w:r w:rsidR="00797575">
        <w:rPr>
          <w:rFonts w:ascii="Times New Roman" w:hAnsi="Times New Roman"/>
          <w:sz w:val="24"/>
          <w:szCs w:val="24"/>
        </w:rPr>
        <w:t>жумарной</w:t>
      </w:r>
      <w:proofErr w:type="spellEnd"/>
      <w:r w:rsidR="00797575">
        <w:rPr>
          <w:rFonts w:ascii="Times New Roman" w:hAnsi="Times New Roman"/>
          <w:sz w:val="24"/>
          <w:szCs w:val="24"/>
        </w:rPr>
        <w:t xml:space="preserve"> рукоятью), </w:t>
      </w:r>
      <w:r w:rsidR="00931140" w:rsidRPr="005E7178">
        <w:rPr>
          <w:rFonts w:ascii="Times New Roman" w:hAnsi="Times New Roman"/>
          <w:sz w:val="24"/>
          <w:szCs w:val="24"/>
        </w:rPr>
        <w:t>устанавливае</w:t>
      </w:r>
      <w:r w:rsidR="00797575">
        <w:rPr>
          <w:rFonts w:ascii="Times New Roman" w:hAnsi="Times New Roman"/>
          <w:sz w:val="24"/>
          <w:szCs w:val="24"/>
        </w:rPr>
        <w:t>тся</w:t>
      </w:r>
      <w:r w:rsidR="00931140" w:rsidRPr="005E7178">
        <w:rPr>
          <w:rFonts w:ascii="Times New Roman" w:hAnsi="Times New Roman"/>
          <w:sz w:val="24"/>
          <w:szCs w:val="24"/>
        </w:rPr>
        <w:t xml:space="preserve"> на переднюю консоль рукояти</w:t>
      </w:r>
      <w:r w:rsidR="005E7178">
        <w:rPr>
          <w:rFonts w:ascii="Times New Roman" w:hAnsi="Times New Roman"/>
          <w:sz w:val="24"/>
          <w:szCs w:val="24"/>
        </w:rPr>
        <w:t xml:space="preserve">, </w:t>
      </w:r>
      <w:r w:rsidR="00797575">
        <w:rPr>
          <w:rFonts w:ascii="Times New Roman" w:hAnsi="Times New Roman"/>
          <w:sz w:val="24"/>
          <w:szCs w:val="24"/>
        </w:rPr>
        <w:t xml:space="preserve">и </w:t>
      </w:r>
      <w:r w:rsidR="00931140" w:rsidRPr="005E7178">
        <w:rPr>
          <w:rFonts w:ascii="Times New Roman" w:hAnsi="Times New Roman"/>
          <w:sz w:val="24"/>
          <w:szCs w:val="24"/>
        </w:rPr>
        <w:t xml:space="preserve">служит инструментом для подъёма по верёвкам методом </w:t>
      </w:r>
      <w:proofErr w:type="spellStart"/>
      <w:r w:rsidR="00931140" w:rsidRPr="005E7178">
        <w:rPr>
          <w:rFonts w:ascii="Times New Roman" w:hAnsi="Times New Roman"/>
          <w:sz w:val="24"/>
          <w:szCs w:val="24"/>
        </w:rPr>
        <w:t>самовытягивания</w:t>
      </w:r>
      <w:proofErr w:type="spellEnd"/>
      <w:r w:rsidR="00931140" w:rsidRPr="005E7178">
        <w:rPr>
          <w:rFonts w:ascii="Times New Roman" w:hAnsi="Times New Roman"/>
          <w:sz w:val="24"/>
          <w:szCs w:val="24"/>
        </w:rPr>
        <w:t xml:space="preserve"> в системах канатного доступа в безопорном пространстве</w:t>
      </w:r>
      <w:r w:rsidR="005E7178">
        <w:rPr>
          <w:rFonts w:ascii="Times New Roman" w:hAnsi="Times New Roman"/>
          <w:sz w:val="24"/>
          <w:szCs w:val="24"/>
        </w:rPr>
        <w:t xml:space="preserve">, а также </w:t>
      </w:r>
      <w:r w:rsidR="005E7178" w:rsidRPr="005E7178">
        <w:rPr>
          <w:rFonts w:ascii="Times New Roman" w:hAnsi="Times New Roman"/>
          <w:sz w:val="24"/>
          <w:szCs w:val="24"/>
        </w:rPr>
        <w:t>может служить обычным блок-роликом</w:t>
      </w:r>
      <w:r w:rsidR="005E7178">
        <w:rPr>
          <w:rFonts w:ascii="Times New Roman" w:hAnsi="Times New Roman"/>
          <w:sz w:val="24"/>
          <w:szCs w:val="24"/>
        </w:rPr>
        <w:t>, предназначенным</w:t>
      </w:r>
      <w:r w:rsidR="005E7178" w:rsidRPr="005E7178">
        <w:rPr>
          <w:rFonts w:ascii="Times New Roman" w:hAnsi="Times New Roman"/>
          <w:sz w:val="24"/>
          <w:szCs w:val="24"/>
        </w:rPr>
        <w:t xml:space="preserve"> для подъёма с помощью грузового каната различных грузов </w:t>
      </w:r>
      <w:r w:rsidR="005E7178">
        <w:rPr>
          <w:rFonts w:ascii="Times New Roman" w:hAnsi="Times New Roman"/>
          <w:sz w:val="24"/>
          <w:szCs w:val="24"/>
        </w:rPr>
        <w:t>фиксированной массы (</w:t>
      </w:r>
      <w:r w:rsidR="005E7178" w:rsidRPr="005E7178">
        <w:rPr>
          <w:rFonts w:ascii="Times New Roman" w:hAnsi="Times New Roman"/>
          <w:sz w:val="24"/>
          <w:szCs w:val="24"/>
        </w:rPr>
        <w:t>до 250 кг</w:t>
      </w:r>
      <w:r w:rsidR="005E7178">
        <w:rPr>
          <w:rFonts w:ascii="Times New Roman" w:hAnsi="Times New Roman"/>
          <w:sz w:val="24"/>
          <w:szCs w:val="24"/>
        </w:rPr>
        <w:t>).</w:t>
      </w:r>
    </w:p>
    <w:p w:rsidR="00EF6ABD" w:rsidRDefault="001023A1" w:rsidP="005E717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5E7178">
        <w:rPr>
          <w:rFonts w:ascii="Times New Roman" w:hAnsi="Times New Roman"/>
          <w:sz w:val="24"/>
          <w:szCs w:val="24"/>
        </w:rPr>
        <w:t>1.2.</w:t>
      </w:r>
      <w:r w:rsidR="00151CD8" w:rsidRPr="005E7178">
        <w:rPr>
          <w:rFonts w:ascii="Times New Roman" w:hAnsi="Times New Roman"/>
          <w:sz w:val="24"/>
          <w:szCs w:val="24"/>
        </w:rPr>
        <w:tab/>
      </w:r>
      <w:r w:rsidRPr="005E7178">
        <w:rPr>
          <w:rFonts w:ascii="Times New Roman" w:hAnsi="Times New Roman"/>
          <w:sz w:val="24"/>
          <w:szCs w:val="24"/>
        </w:rPr>
        <w:t>И</w:t>
      </w:r>
      <w:r w:rsidR="00974FE5" w:rsidRPr="005E7178">
        <w:rPr>
          <w:rFonts w:ascii="Times New Roman" w:hAnsi="Times New Roman"/>
          <w:sz w:val="24"/>
          <w:szCs w:val="24"/>
        </w:rPr>
        <w:t>спользуется</w:t>
      </w:r>
      <w:r w:rsidR="005E7178">
        <w:rPr>
          <w:rFonts w:ascii="Times New Roman" w:hAnsi="Times New Roman"/>
          <w:sz w:val="24"/>
          <w:szCs w:val="24"/>
        </w:rPr>
        <w:t xml:space="preserve"> </w:t>
      </w:r>
      <w:r w:rsidR="000B7B03">
        <w:rPr>
          <w:rFonts w:ascii="Times New Roman" w:hAnsi="Times New Roman"/>
          <w:sz w:val="24"/>
          <w:szCs w:val="24"/>
        </w:rPr>
        <w:t>в горном туризме, альпинизме, спелеологии и пр</w:t>
      </w:r>
      <w:r w:rsidR="00151CD8" w:rsidRPr="005E7178">
        <w:rPr>
          <w:rFonts w:ascii="Times New Roman" w:hAnsi="Times New Roman"/>
          <w:sz w:val="24"/>
          <w:szCs w:val="24"/>
        </w:rPr>
        <w:t>.</w:t>
      </w:r>
    </w:p>
    <w:p w:rsidR="004F2858" w:rsidRPr="005E7178" w:rsidRDefault="004F2858" w:rsidP="005E717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  <w:t>Исполняются в двух модификациях: «ЭЛЕВОН» и «ЭЛЕВОН+».</w:t>
      </w:r>
    </w:p>
    <w:p w:rsidR="00922533" w:rsidRPr="00C32024" w:rsidRDefault="00922533" w:rsidP="00360B51">
      <w:pPr>
        <w:pStyle w:val="a6"/>
        <w:jc w:val="center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</w:p>
    <w:p w:rsidR="00165DE9" w:rsidRPr="00360B51" w:rsidRDefault="00165DE9" w:rsidP="00360B51">
      <w:pPr>
        <w:pStyle w:val="a6"/>
        <w:jc w:val="center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Устройство, </w:t>
      </w:r>
      <w:r w:rsidR="0078079B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принцип действия</w:t>
      </w:r>
      <w:r w:rsidR="0078079B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т</w:t>
      </w:r>
      <w:r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ехнические характеристики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53F5B" w:rsidRDefault="0006317A" w:rsidP="00180BF3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156D53"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="00F5334C">
        <w:rPr>
          <w:rFonts w:ascii="Times New Roman" w:hAnsi="Times New Roman"/>
          <w:color w:val="333333"/>
          <w:sz w:val="24"/>
          <w:szCs w:val="24"/>
        </w:rPr>
        <w:tab/>
      </w:r>
      <w:r w:rsidR="0078079B">
        <w:rPr>
          <w:rFonts w:ascii="Times New Roman" w:hAnsi="Times New Roman"/>
          <w:color w:val="333333"/>
          <w:sz w:val="24"/>
          <w:szCs w:val="24"/>
        </w:rPr>
        <w:t xml:space="preserve">Конструктивно </w:t>
      </w:r>
      <w:r w:rsidR="00ED500D">
        <w:rPr>
          <w:rFonts w:ascii="Times New Roman" w:hAnsi="Times New Roman"/>
          <w:color w:val="333333"/>
          <w:sz w:val="24"/>
          <w:szCs w:val="24"/>
        </w:rPr>
        <w:t xml:space="preserve">блок-ролик </w:t>
      </w:r>
      <w:r w:rsidR="0029424F">
        <w:rPr>
          <w:rFonts w:ascii="Times New Roman" w:hAnsi="Times New Roman"/>
          <w:color w:val="333333"/>
          <w:sz w:val="24"/>
          <w:szCs w:val="24"/>
        </w:rPr>
        <w:t xml:space="preserve">серии </w:t>
      </w:r>
      <w:r w:rsidR="00ED500D">
        <w:rPr>
          <w:rFonts w:ascii="Times New Roman" w:hAnsi="Times New Roman"/>
          <w:color w:val="333333"/>
          <w:sz w:val="24"/>
          <w:szCs w:val="24"/>
        </w:rPr>
        <w:t>«</w:t>
      </w:r>
      <w:r w:rsidR="0029424F">
        <w:rPr>
          <w:rFonts w:ascii="Times New Roman" w:hAnsi="Times New Roman"/>
          <w:color w:val="333333"/>
          <w:sz w:val="24"/>
          <w:szCs w:val="24"/>
        </w:rPr>
        <w:t>ЭЛЕВОН</w:t>
      </w:r>
      <w:r w:rsidR="00ED500D">
        <w:rPr>
          <w:rFonts w:ascii="Times New Roman" w:hAnsi="Times New Roman"/>
          <w:color w:val="333333"/>
          <w:sz w:val="24"/>
          <w:szCs w:val="24"/>
        </w:rPr>
        <w:t xml:space="preserve">» от </w:t>
      </w:r>
      <w:r w:rsidR="00ED500D">
        <w:rPr>
          <w:rFonts w:ascii="Times New Roman" w:hAnsi="Times New Roman"/>
          <w:color w:val="333333"/>
          <w:sz w:val="24"/>
          <w:szCs w:val="24"/>
          <w:lang w:val="en-US"/>
        </w:rPr>
        <w:t>TM</w:t>
      </w:r>
      <w:r w:rsidR="00ED500D" w:rsidRPr="00ED500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D500D">
        <w:rPr>
          <w:rFonts w:ascii="Times New Roman" w:hAnsi="Times New Roman"/>
          <w:color w:val="333333"/>
          <w:sz w:val="24"/>
          <w:szCs w:val="24"/>
          <w:lang w:val="en-US"/>
        </w:rPr>
        <w:t>KROK</w:t>
      </w:r>
      <w:r w:rsidR="0060197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97575">
        <w:rPr>
          <w:rFonts w:ascii="Times New Roman" w:hAnsi="Times New Roman"/>
          <w:color w:val="333333"/>
          <w:sz w:val="24"/>
          <w:szCs w:val="24"/>
        </w:rPr>
        <w:t xml:space="preserve">(не зависимо от модификации) </w:t>
      </w:r>
      <w:r w:rsidR="00F1032A">
        <w:rPr>
          <w:rFonts w:ascii="Times New Roman" w:hAnsi="Times New Roman"/>
          <w:color w:val="333333"/>
          <w:sz w:val="24"/>
          <w:szCs w:val="24"/>
        </w:rPr>
        <w:t>включает</w:t>
      </w:r>
      <w:r w:rsidR="00A401BC">
        <w:rPr>
          <w:rFonts w:ascii="Times New Roman" w:hAnsi="Times New Roman"/>
          <w:color w:val="333333"/>
          <w:sz w:val="24"/>
          <w:szCs w:val="24"/>
        </w:rPr>
        <w:t xml:space="preserve"> в себя</w:t>
      </w:r>
      <w:r w:rsidR="00F1032A">
        <w:rPr>
          <w:rFonts w:ascii="Times New Roman" w:hAnsi="Times New Roman"/>
          <w:color w:val="333333"/>
          <w:sz w:val="24"/>
          <w:szCs w:val="24"/>
        </w:rPr>
        <w:t xml:space="preserve"> ряд типо</w:t>
      </w:r>
      <w:r w:rsidR="00910B94">
        <w:rPr>
          <w:rFonts w:ascii="Times New Roman" w:hAnsi="Times New Roman"/>
          <w:color w:val="333333"/>
          <w:sz w:val="24"/>
          <w:szCs w:val="24"/>
        </w:rPr>
        <w:t>вых узлов, таких как:</w:t>
      </w:r>
      <w:r w:rsidR="0079757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A401BC">
        <w:rPr>
          <w:rFonts w:ascii="Times New Roman" w:hAnsi="Times New Roman"/>
          <w:color w:val="333333"/>
          <w:sz w:val="24"/>
          <w:szCs w:val="24"/>
        </w:rPr>
        <w:t xml:space="preserve">корпус блока, роликовый узел и узел присоединения блок-ролика к </w:t>
      </w:r>
      <w:r w:rsidR="00A60F75">
        <w:rPr>
          <w:rFonts w:ascii="Times New Roman" w:hAnsi="Times New Roman"/>
          <w:color w:val="333333"/>
          <w:sz w:val="24"/>
          <w:szCs w:val="24"/>
        </w:rPr>
        <w:t xml:space="preserve">основному оборудованию (зажиму с </w:t>
      </w:r>
      <w:proofErr w:type="spellStart"/>
      <w:r w:rsidR="00A60F75">
        <w:rPr>
          <w:rFonts w:ascii="Times New Roman" w:hAnsi="Times New Roman"/>
          <w:color w:val="333333"/>
          <w:sz w:val="24"/>
          <w:szCs w:val="24"/>
        </w:rPr>
        <w:t>жумарной</w:t>
      </w:r>
      <w:proofErr w:type="spellEnd"/>
      <w:r w:rsidR="00A60F75">
        <w:rPr>
          <w:rFonts w:ascii="Times New Roman" w:hAnsi="Times New Roman"/>
          <w:color w:val="333333"/>
          <w:sz w:val="24"/>
          <w:szCs w:val="24"/>
        </w:rPr>
        <w:t xml:space="preserve"> рукоятью)</w:t>
      </w:r>
      <w:r w:rsidR="00B83E61">
        <w:rPr>
          <w:rFonts w:ascii="Times New Roman" w:hAnsi="Times New Roman"/>
          <w:color w:val="333333"/>
          <w:sz w:val="24"/>
          <w:szCs w:val="24"/>
        </w:rPr>
        <w:t>.</w:t>
      </w:r>
    </w:p>
    <w:p w:rsidR="00A60F75" w:rsidRDefault="002C7C47" w:rsidP="00180BF3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При этом</w:t>
      </w:r>
      <w:r w:rsidR="00A60F75">
        <w:rPr>
          <w:rFonts w:ascii="Times New Roman" w:hAnsi="Times New Roman"/>
          <w:color w:val="333333"/>
          <w:sz w:val="24"/>
          <w:szCs w:val="24"/>
        </w:rPr>
        <w:t xml:space="preserve"> бло</w:t>
      </w:r>
      <w:r w:rsidR="00B46AF4">
        <w:rPr>
          <w:rFonts w:ascii="Times New Roman" w:hAnsi="Times New Roman"/>
          <w:color w:val="333333"/>
          <w:sz w:val="24"/>
          <w:szCs w:val="24"/>
        </w:rPr>
        <w:t xml:space="preserve">к-ролики различных модификаций имеют и </w:t>
      </w:r>
      <w:r w:rsidR="00C26BE5">
        <w:rPr>
          <w:rFonts w:ascii="Times New Roman" w:hAnsi="Times New Roman"/>
          <w:color w:val="333333"/>
          <w:sz w:val="24"/>
          <w:szCs w:val="24"/>
        </w:rPr>
        <w:t xml:space="preserve">значительные </w:t>
      </w:r>
      <w:r w:rsidR="00BB5C6D">
        <w:rPr>
          <w:rFonts w:ascii="Times New Roman" w:hAnsi="Times New Roman"/>
          <w:color w:val="333333"/>
          <w:sz w:val="24"/>
          <w:szCs w:val="24"/>
        </w:rPr>
        <w:t xml:space="preserve">отличия, как по </w:t>
      </w:r>
      <w:r>
        <w:rPr>
          <w:rFonts w:ascii="Times New Roman" w:hAnsi="Times New Roman"/>
          <w:color w:val="333333"/>
          <w:sz w:val="24"/>
          <w:szCs w:val="24"/>
        </w:rPr>
        <w:t xml:space="preserve">исполнению, так и по комплектованию отдельных узлов. </w:t>
      </w:r>
    </w:p>
    <w:p w:rsidR="00AA6F7E" w:rsidRPr="00A13F5D" w:rsidRDefault="00AA6F7E" w:rsidP="00AA6F7E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Корпус блока (1) является основным элементом устройства, и все остальные элементы базируются на нем. </w:t>
      </w:r>
      <w:r w:rsidR="00C26BE5">
        <w:rPr>
          <w:rFonts w:ascii="Times New Roman" w:hAnsi="Times New Roman"/>
          <w:color w:val="333333"/>
          <w:sz w:val="24"/>
          <w:szCs w:val="24"/>
        </w:rPr>
        <w:t>Но по форме этот узел имеет наибольшие отличия. Корпус блока «ЭЛЕВОН» представляет собой чуть изогнутую плоскую пластину специальной фор</w:t>
      </w:r>
      <w:r w:rsidR="00BE4F6C">
        <w:rPr>
          <w:rFonts w:ascii="Times New Roman" w:hAnsi="Times New Roman"/>
          <w:color w:val="333333"/>
          <w:sz w:val="24"/>
          <w:szCs w:val="24"/>
        </w:rPr>
        <w:t>мы</w:t>
      </w:r>
      <w:r w:rsidR="00F02A77">
        <w:rPr>
          <w:rFonts w:ascii="Times New Roman" w:hAnsi="Times New Roman"/>
          <w:color w:val="333333"/>
          <w:sz w:val="24"/>
          <w:szCs w:val="24"/>
        </w:rPr>
        <w:t xml:space="preserve"> (щеку)</w:t>
      </w:r>
      <w:r w:rsidR="00BE4F6C">
        <w:rPr>
          <w:rFonts w:ascii="Times New Roman" w:hAnsi="Times New Roman"/>
          <w:color w:val="333333"/>
          <w:sz w:val="24"/>
          <w:szCs w:val="24"/>
        </w:rPr>
        <w:t>, в центре которой монтируется</w:t>
      </w:r>
      <w:r w:rsidR="00175084">
        <w:rPr>
          <w:rFonts w:ascii="Times New Roman" w:hAnsi="Times New Roman"/>
          <w:color w:val="333333"/>
          <w:sz w:val="24"/>
          <w:szCs w:val="24"/>
        </w:rPr>
        <w:t xml:space="preserve"> ролик</w:t>
      </w:r>
      <w:r w:rsidR="00A13F5D">
        <w:rPr>
          <w:rFonts w:ascii="Times New Roman" w:hAnsi="Times New Roman"/>
          <w:color w:val="333333"/>
          <w:sz w:val="24"/>
          <w:szCs w:val="24"/>
        </w:rPr>
        <w:t>, а по краям – монтажные отверстия</w:t>
      </w:r>
      <w:r w:rsidR="002A30EB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A13F5D">
        <w:rPr>
          <w:rFonts w:ascii="Times New Roman" w:hAnsi="Times New Roman"/>
          <w:color w:val="333333"/>
          <w:sz w:val="24"/>
          <w:szCs w:val="24"/>
        </w:rPr>
        <w:t>соответственно для крепления к основному оборудованию, и для установки присоединительных элементов (веревка, карабин и т.д.</w:t>
      </w:r>
      <w:r w:rsidR="00F02A77">
        <w:rPr>
          <w:rFonts w:ascii="Times New Roman" w:hAnsi="Times New Roman"/>
          <w:color w:val="333333"/>
          <w:sz w:val="24"/>
          <w:szCs w:val="24"/>
        </w:rPr>
        <w:t>)</w:t>
      </w:r>
      <w:r w:rsidR="00A13F5D">
        <w:rPr>
          <w:rFonts w:ascii="Times New Roman" w:hAnsi="Times New Roman"/>
          <w:color w:val="333333"/>
          <w:sz w:val="24"/>
          <w:szCs w:val="24"/>
        </w:rPr>
        <w:t xml:space="preserve">. Корпус блока «ЭЛЕВОН+» имеет </w:t>
      </w:r>
      <w:r w:rsidR="00A13F5D">
        <w:rPr>
          <w:rFonts w:ascii="Times New Roman" w:hAnsi="Times New Roman"/>
          <w:color w:val="333333"/>
          <w:sz w:val="24"/>
          <w:szCs w:val="24"/>
          <w:lang w:val="en-US"/>
        </w:rPr>
        <w:t>J</w:t>
      </w:r>
      <w:r w:rsidR="00A13F5D">
        <w:rPr>
          <w:rFonts w:ascii="Times New Roman" w:hAnsi="Times New Roman"/>
          <w:color w:val="333333"/>
          <w:sz w:val="24"/>
          <w:szCs w:val="24"/>
        </w:rPr>
        <w:t>-образную загнутую форму</w:t>
      </w:r>
      <w:r w:rsidR="00F02A77">
        <w:rPr>
          <w:rFonts w:ascii="Times New Roman" w:hAnsi="Times New Roman"/>
          <w:color w:val="333333"/>
          <w:sz w:val="24"/>
          <w:szCs w:val="24"/>
        </w:rPr>
        <w:t xml:space="preserve">, при этом ролик расположен внизу, </w:t>
      </w:r>
      <w:r w:rsidR="002A30EB">
        <w:rPr>
          <w:rFonts w:ascii="Times New Roman" w:hAnsi="Times New Roman"/>
          <w:color w:val="333333"/>
          <w:sz w:val="24"/>
          <w:szCs w:val="24"/>
        </w:rPr>
        <w:t xml:space="preserve">посредине изогнутого участка, </w:t>
      </w:r>
      <w:r w:rsidR="00F02A77">
        <w:rPr>
          <w:rFonts w:ascii="Times New Roman" w:hAnsi="Times New Roman"/>
          <w:color w:val="333333"/>
          <w:sz w:val="24"/>
          <w:szCs w:val="24"/>
        </w:rPr>
        <w:t xml:space="preserve">а монтажное отверстие – вверху.  </w:t>
      </w:r>
    </w:p>
    <w:p w:rsidR="00175084" w:rsidRDefault="00175084" w:rsidP="002A30EB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Роликовые узлы также имеют отличия, как по форме роликов, так и по способу их базирования. Ролик (2) блока «ЭЛЕВОН» одноопорный, т.е. ось ролика имеет консольное одноточечное крепление, он открытый, и поэтому исполнен с различными по диаметру ребордами (наружная – больше, чтобы уменьшить вероятность схода веревки с ролика). Ролик блока «ЭЛЕВОН+» - классический закрытый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двухопорный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, т.е. ось ролика имеет двухточечное крепление.</w:t>
      </w:r>
      <w:r w:rsidR="002A30EB">
        <w:rPr>
          <w:rFonts w:ascii="Times New Roman" w:hAnsi="Times New Roman"/>
          <w:color w:val="333333"/>
          <w:sz w:val="24"/>
          <w:szCs w:val="24"/>
        </w:rPr>
        <w:t xml:space="preserve"> Остальные элементы роликовых узлов – однотипны и выполняют аналогичные функции. Ш</w:t>
      </w:r>
      <w:r>
        <w:rPr>
          <w:rFonts w:ascii="Times New Roman" w:hAnsi="Times New Roman"/>
          <w:color w:val="333333"/>
          <w:sz w:val="24"/>
          <w:szCs w:val="24"/>
        </w:rPr>
        <w:t>арикоподшипник</w:t>
      </w:r>
      <w:r w:rsidR="002A30EB">
        <w:rPr>
          <w:rFonts w:ascii="Times New Roman" w:hAnsi="Times New Roman"/>
          <w:color w:val="333333"/>
          <w:sz w:val="24"/>
          <w:szCs w:val="24"/>
        </w:rPr>
        <w:t>и качения (4) (один или два)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A30EB">
        <w:rPr>
          <w:rFonts w:ascii="Times New Roman" w:hAnsi="Times New Roman"/>
          <w:color w:val="333333"/>
          <w:sz w:val="24"/>
          <w:szCs w:val="24"/>
        </w:rPr>
        <w:t>служат для установки роликов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A30EB">
        <w:rPr>
          <w:rFonts w:ascii="Times New Roman" w:hAnsi="Times New Roman"/>
          <w:color w:val="333333"/>
          <w:sz w:val="24"/>
          <w:szCs w:val="24"/>
        </w:rPr>
        <w:t xml:space="preserve">на </w:t>
      </w:r>
      <w:r>
        <w:rPr>
          <w:rFonts w:ascii="Times New Roman" w:hAnsi="Times New Roman"/>
          <w:color w:val="333333"/>
          <w:sz w:val="24"/>
          <w:szCs w:val="24"/>
        </w:rPr>
        <w:t>ось (</w:t>
      </w:r>
      <w:r w:rsidR="002A30EB">
        <w:rPr>
          <w:rFonts w:ascii="Times New Roman" w:hAnsi="Times New Roman"/>
          <w:color w:val="333333"/>
          <w:sz w:val="24"/>
          <w:szCs w:val="24"/>
        </w:rPr>
        <w:t>3</w:t>
      </w:r>
      <w:r>
        <w:rPr>
          <w:rFonts w:ascii="Times New Roman" w:hAnsi="Times New Roman"/>
          <w:color w:val="333333"/>
          <w:sz w:val="24"/>
          <w:szCs w:val="24"/>
        </w:rPr>
        <w:t>). Перемещение внутренн</w:t>
      </w:r>
      <w:r w:rsidR="002A30EB">
        <w:rPr>
          <w:rFonts w:ascii="Times New Roman" w:hAnsi="Times New Roman"/>
          <w:color w:val="333333"/>
          <w:sz w:val="24"/>
          <w:szCs w:val="24"/>
        </w:rPr>
        <w:t>их</w:t>
      </w:r>
      <w:r>
        <w:rPr>
          <w:rFonts w:ascii="Times New Roman" w:hAnsi="Times New Roman"/>
          <w:color w:val="333333"/>
          <w:sz w:val="24"/>
          <w:szCs w:val="24"/>
        </w:rPr>
        <w:t xml:space="preserve"> кол</w:t>
      </w:r>
      <w:r w:rsidR="002A30EB">
        <w:rPr>
          <w:rFonts w:ascii="Times New Roman" w:hAnsi="Times New Roman"/>
          <w:color w:val="333333"/>
          <w:sz w:val="24"/>
          <w:szCs w:val="24"/>
        </w:rPr>
        <w:t>ец</w:t>
      </w:r>
      <w:r>
        <w:rPr>
          <w:rFonts w:ascii="Times New Roman" w:hAnsi="Times New Roman"/>
          <w:color w:val="333333"/>
          <w:sz w:val="24"/>
          <w:szCs w:val="24"/>
        </w:rPr>
        <w:t xml:space="preserve"> подшипник</w:t>
      </w:r>
      <w:r w:rsidR="002A30EB">
        <w:rPr>
          <w:rFonts w:ascii="Times New Roman" w:hAnsi="Times New Roman"/>
          <w:color w:val="333333"/>
          <w:sz w:val="24"/>
          <w:szCs w:val="24"/>
        </w:rPr>
        <w:t>ов относительно осей</w:t>
      </w:r>
      <w:r>
        <w:rPr>
          <w:rFonts w:ascii="Times New Roman" w:hAnsi="Times New Roman"/>
          <w:color w:val="333333"/>
          <w:sz w:val="24"/>
          <w:szCs w:val="24"/>
        </w:rPr>
        <w:t xml:space="preserve"> блокируется дистанционными втулками (</w:t>
      </w:r>
      <w:r w:rsidR="002A30EB">
        <w:rPr>
          <w:rFonts w:ascii="Times New Roman" w:hAnsi="Times New Roman"/>
          <w:color w:val="333333"/>
          <w:sz w:val="24"/>
          <w:szCs w:val="24"/>
        </w:rPr>
        <w:t>5</w:t>
      </w:r>
      <w:r>
        <w:rPr>
          <w:rFonts w:ascii="Times New Roman" w:hAnsi="Times New Roman"/>
          <w:color w:val="333333"/>
          <w:sz w:val="24"/>
          <w:szCs w:val="24"/>
        </w:rPr>
        <w:t>), а наружн</w:t>
      </w:r>
      <w:r w:rsidR="002A30EB">
        <w:rPr>
          <w:rFonts w:ascii="Times New Roman" w:hAnsi="Times New Roman"/>
          <w:color w:val="333333"/>
          <w:sz w:val="24"/>
          <w:szCs w:val="24"/>
        </w:rPr>
        <w:t>ых</w:t>
      </w:r>
      <w:r>
        <w:rPr>
          <w:rFonts w:ascii="Times New Roman" w:hAnsi="Times New Roman"/>
          <w:color w:val="333333"/>
          <w:sz w:val="24"/>
          <w:szCs w:val="24"/>
        </w:rPr>
        <w:t xml:space="preserve"> кол</w:t>
      </w:r>
      <w:r w:rsidR="002A30EB">
        <w:rPr>
          <w:rFonts w:ascii="Times New Roman" w:hAnsi="Times New Roman"/>
          <w:color w:val="333333"/>
          <w:sz w:val="24"/>
          <w:szCs w:val="24"/>
        </w:rPr>
        <w:t>ец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A30EB">
        <w:rPr>
          <w:rFonts w:ascii="Times New Roman" w:hAnsi="Times New Roman"/>
          <w:color w:val="333333"/>
          <w:sz w:val="24"/>
          <w:szCs w:val="24"/>
        </w:rPr>
        <w:t>относительно роликов</w:t>
      </w:r>
      <w:r>
        <w:rPr>
          <w:rFonts w:ascii="Times New Roman" w:hAnsi="Times New Roman"/>
          <w:color w:val="333333"/>
          <w:sz w:val="24"/>
          <w:szCs w:val="24"/>
        </w:rPr>
        <w:t xml:space="preserve"> – стопорным</w:t>
      </w:r>
      <w:r w:rsidR="002A30EB">
        <w:rPr>
          <w:rFonts w:ascii="Times New Roman" w:hAnsi="Times New Roman"/>
          <w:color w:val="333333"/>
          <w:sz w:val="24"/>
          <w:szCs w:val="24"/>
        </w:rPr>
        <w:t>и</w:t>
      </w:r>
      <w:r>
        <w:rPr>
          <w:rFonts w:ascii="Times New Roman" w:hAnsi="Times New Roman"/>
          <w:color w:val="333333"/>
          <w:sz w:val="24"/>
          <w:szCs w:val="24"/>
        </w:rPr>
        <w:t xml:space="preserve"> кольц</w:t>
      </w:r>
      <w:r w:rsidR="002A30EB">
        <w:rPr>
          <w:rFonts w:ascii="Times New Roman" w:hAnsi="Times New Roman"/>
          <w:color w:val="333333"/>
          <w:sz w:val="24"/>
          <w:szCs w:val="24"/>
        </w:rPr>
        <w:t>ами</w:t>
      </w:r>
      <w:r>
        <w:rPr>
          <w:rFonts w:ascii="Times New Roman" w:hAnsi="Times New Roman"/>
          <w:color w:val="333333"/>
          <w:sz w:val="24"/>
          <w:szCs w:val="24"/>
        </w:rPr>
        <w:t xml:space="preserve"> (</w:t>
      </w:r>
      <w:r w:rsidR="002A30EB">
        <w:rPr>
          <w:rFonts w:ascii="Times New Roman" w:hAnsi="Times New Roman"/>
          <w:color w:val="333333"/>
          <w:sz w:val="24"/>
          <w:szCs w:val="24"/>
        </w:rPr>
        <w:t>6</w:t>
      </w:r>
      <w:r>
        <w:rPr>
          <w:rFonts w:ascii="Times New Roman" w:hAnsi="Times New Roman"/>
          <w:color w:val="333333"/>
          <w:sz w:val="24"/>
          <w:szCs w:val="24"/>
        </w:rPr>
        <w:t>).</w:t>
      </w:r>
      <w:r w:rsidR="002A30EB">
        <w:rPr>
          <w:rFonts w:ascii="Times New Roman" w:hAnsi="Times New Roman"/>
          <w:color w:val="333333"/>
          <w:sz w:val="24"/>
          <w:szCs w:val="24"/>
        </w:rPr>
        <w:t xml:space="preserve"> Фиксируются оси в корпус</w:t>
      </w:r>
      <w:r w:rsidR="009802B6">
        <w:rPr>
          <w:rFonts w:ascii="Times New Roman" w:hAnsi="Times New Roman"/>
          <w:color w:val="333333"/>
          <w:sz w:val="24"/>
          <w:szCs w:val="24"/>
        </w:rPr>
        <w:t>ах</w:t>
      </w:r>
      <w:r w:rsidR="002A30EB">
        <w:rPr>
          <w:rFonts w:ascii="Times New Roman" w:hAnsi="Times New Roman"/>
          <w:color w:val="333333"/>
          <w:sz w:val="24"/>
          <w:szCs w:val="24"/>
        </w:rPr>
        <w:t xml:space="preserve"> с помощью метрического крепежа: самоконтрящихся гаек (7) и шайб (8)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1012F5" w:rsidRDefault="001012F5" w:rsidP="002A30EB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Узлы присоединения блоков к основному оборудованию (зажимам с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жумарной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рукоятью) также имеют отличия. У блока «ЭЛЕВОН» крепление – одноточечное, у блока «ЭЛЕВОН+» - двухточечное. В первом случае </w:t>
      </w:r>
      <w:r w:rsidR="00DB1E41">
        <w:rPr>
          <w:rFonts w:ascii="Times New Roman" w:hAnsi="Times New Roman"/>
          <w:color w:val="333333"/>
          <w:sz w:val="24"/>
          <w:szCs w:val="24"/>
        </w:rPr>
        <w:t xml:space="preserve">блок фиксируется </w:t>
      </w:r>
      <w:r w:rsidR="00D726EA">
        <w:rPr>
          <w:rFonts w:ascii="Times New Roman" w:hAnsi="Times New Roman"/>
          <w:color w:val="333333"/>
          <w:sz w:val="24"/>
          <w:szCs w:val="24"/>
        </w:rPr>
        <w:t xml:space="preserve">к </w:t>
      </w:r>
      <w:proofErr w:type="spellStart"/>
      <w:r w:rsidR="00D726EA">
        <w:rPr>
          <w:rFonts w:ascii="Times New Roman" w:hAnsi="Times New Roman"/>
          <w:color w:val="333333"/>
          <w:sz w:val="24"/>
          <w:szCs w:val="24"/>
        </w:rPr>
        <w:t>жумарной</w:t>
      </w:r>
      <w:proofErr w:type="spellEnd"/>
      <w:r w:rsidR="00D726EA">
        <w:rPr>
          <w:rFonts w:ascii="Times New Roman" w:hAnsi="Times New Roman"/>
          <w:color w:val="333333"/>
          <w:sz w:val="24"/>
          <w:szCs w:val="24"/>
        </w:rPr>
        <w:t xml:space="preserve"> рукояти метрическим крепежом: винтом (10), самоконтрящейся гайкой (11), шайбами (12 и 13), при этом размер </w:t>
      </w:r>
      <w:r w:rsidR="00CE5682">
        <w:rPr>
          <w:rFonts w:ascii="Times New Roman" w:hAnsi="Times New Roman"/>
          <w:color w:val="333333"/>
          <w:sz w:val="24"/>
          <w:szCs w:val="24"/>
        </w:rPr>
        <w:t>зазора под рукоять зажима</w:t>
      </w:r>
      <w:r w:rsidR="00D726EA">
        <w:rPr>
          <w:rFonts w:ascii="Times New Roman" w:hAnsi="Times New Roman"/>
          <w:color w:val="333333"/>
          <w:sz w:val="24"/>
          <w:szCs w:val="24"/>
        </w:rPr>
        <w:t xml:space="preserve"> регулируется адаптером (9). Во втором случае – с помощью гаек (12) и шайб, а также винта (11) и окончания оси ролика, выполненной с метрической резьбой.</w:t>
      </w:r>
    </w:p>
    <w:p w:rsidR="007C2287" w:rsidRDefault="00D726EA" w:rsidP="002F5718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С целью предотвращения несанкционированного схода веревки с ролика в модели «ЭЛЕВОН+» предусмотрена защитная </w:t>
      </w:r>
      <w:r w:rsidR="002F5718">
        <w:rPr>
          <w:rFonts w:ascii="Times New Roman" w:hAnsi="Times New Roman"/>
          <w:color w:val="333333"/>
          <w:sz w:val="24"/>
          <w:szCs w:val="24"/>
        </w:rPr>
        <w:t xml:space="preserve">подпружиненная </w:t>
      </w:r>
      <w:r>
        <w:rPr>
          <w:rFonts w:ascii="Times New Roman" w:hAnsi="Times New Roman"/>
          <w:color w:val="333333"/>
          <w:sz w:val="24"/>
          <w:szCs w:val="24"/>
        </w:rPr>
        <w:t>скоба (9)</w:t>
      </w:r>
      <w:r w:rsidR="002F5718">
        <w:rPr>
          <w:rFonts w:ascii="Times New Roman" w:hAnsi="Times New Roman"/>
          <w:color w:val="333333"/>
          <w:sz w:val="24"/>
          <w:szCs w:val="24"/>
        </w:rPr>
        <w:t>, устанавливаемая в заклепки (10)</w:t>
      </w:r>
      <w:r w:rsidR="007C2287">
        <w:rPr>
          <w:rFonts w:ascii="Times New Roman" w:hAnsi="Times New Roman"/>
          <w:color w:val="333333"/>
          <w:sz w:val="24"/>
          <w:szCs w:val="24"/>
        </w:rPr>
        <w:t>.</w:t>
      </w:r>
    </w:p>
    <w:p w:rsidR="00305069" w:rsidRDefault="007C2287" w:rsidP="002F5718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 присоединительное отверстие блока установлен развальцованный люверс с шайбой (14)</w:t>
      </w:r>
      <w:r w:rsidR="002F571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6DF">
        <w:rPr>
          <w:rFonts w:ascii="Times New Roman" w:hAnsi="Times New Roman"/>
          <w:color w:val="333333"/>
          <w:sz w:val="24"/>
          <w:szCs w:val="24"/>
        </w:rPr>
        <w:t>(Рис.1)</w:t>
      </w:r>
      <w:r w:rsidR="002C60F8">
        <w:rPr>
          <w:rFonts w:ascii="Times New Roman" w:hAnsi="Times New Roman"/>
          <w:color w:val="333333"/>
          <w:sz w:val="24"/>
          <w:szCs w:val="24"/>
        </w:rPr>
        <w:t>.</w:t>
      </w:r>
    </w:p>
    <w:p w:rsidR="00EA523E" w:rsidRDefault="00F3647B" w:rsidP="00EA523E">
      <w:pPr>
        <w:pStyle w:val="a6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5776918" cy="306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918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3E" w:rsidRPr="00156D53" w:rsidRDefault="00EA523E" w:rsidP="00EA523E">
      <w:pPr>
        <w:pStyle w:val="a6"/>
        <w:jc w:val="center"/>
        <w:rPr>
          <w:rFonts w:ascii="Times New Roman" w:hAnsi="Times New Roman"/>
          <w:color w:val="333333"/>
          <w:sz w:val="24"/>
          <w:szCs w:val="24"/>
        </w:rPr>
      </w:pPr>
      <w:r w:rsidRPr="00BC0362">
        <w:rPr>
          <w:rFonts w:ascii="Times New Roman" w:hAnsi="Times New Roman"/>
          <w:b/>
          <w:color w:val="333333"/>
          <w:sz w:val="24"/>
          <w:szCs w:val="24"/>
        </w:rPr>
        <w:t>Рис.1</w:t>
      </w:r>
      <w:r w:rsidRPr="00156D53"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</w:rPr>
        <w:t>Схематическое устройство блок-ролик</w:t>
      </w:r>
      <w:r w:rsidR="005F4115">
        <w:rPr>
          <w:rFonts w:ascii="Times New Roman" w:hAnsi="Times New Roman"/>
          <w:color w:val="333333"/>
          <w:sz w:val="24"/>
          <w:szCs w:val="24"/>
        </w:rPr>
        <w:t>ов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80BF3">
        <w:rPr>
          <w:rFonts w:ascii="Times New Roman" w:hAnsi="Times New Roman"/>
          <w:color w:val="333333"/>
          <w:sz w:val="24"/>
          <w:szCs w:val="24"/>
        </w:rPr>
        <w:t>«</w:t>
      </w:r>
      <w:r w:rsidR="005F4115">
        <w:rPr>
          <w:rFonts w:ascii="Times New Roman" w:hAnsi="Times New Roman"/>
          <w:color w:val="333333"/>
          <w:sz w:val="24"/>
          <w:szCs w:val="24"/>
        </w:rPr>
        <w:t>ЭЛЕВОН</w:t>
      </w:r>
      <w:r>
        <w:rPr>
          <w:rFonts w:ascii="Times New Roman" w:hAnsi="Times New Roman"/>
          <w:color w:val="333333"/>
          <w:sz w:val="24"/>
          <w:szCs w:val="24"/>
        </w:rPr>
        <w:t>»</w:t>
      </w:r>
      <w:r w:rsidR="005F4115">
        <w:rPr>
          <w:rFonts w:ascii="Times New Roman" w:hAnsi="Times New Roman"/>
          <w:color w:val="333333"/>
          <w:sz w:val="24"/>
          <w:szCs w:val="24"/>
        </w:rPr>
        <w:t xml:space="preserve"> (а) и «ЭЛЕВОН+» (б)</w:t>
      </w:r>
    </w:p>
    <w:p w:rsidR="00EA523E" w:rsidRDefault="00EA523E" w:rsidP="00EA523E">
      <w:pPr>
        <w:pStyle w:val="a6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F7C7C" w:rsidRDefault="00C776DF" w:rsidP="00636B9A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Принцип действия блок</w:t>
      </w:r>
      <w:r w:rsidR="00551E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ролика </w:t>
      </w:r>
      <w:r w:rsidR="00055059">
        <w:rPr>
          <w:rFonts w:ascii="Times New Roman" w:hAnsi="Times New Roman"/>
          <w:sz w:val="24"/>
          <w:szCs w:val="24"/>
        </w:rPr>
        <w:t xml:space="preserve">серии </w:t>
      </w:r>
      <w:r w:rsidR="00434CB9">
        <w:rPr>
          <w:rFonts w:ascii="Times New Roman" w:hAnsi="Times New Roman"/>
          <w:sz w:val="24"/>
          <w:szCs w:val="24"/>
        </w:rPr>
        <w:t>«</w:t>
      </w:r>
      <w:r w:rsidR="00055059">
        <w:rPr>
          <w:rFonts w:ascii="Times New Roman" w:hAnsi="Times New Roman"/>
          <w:sz w:val="24"/>
          <w:szCs w:val="24"/>
        </w:rPr>
        <w:t>ЭЛЕВОН</w:t>
      </w:r>
      <w:r w:rsidR="00434CB9">
        <w:rPr>
          <w:rFonts w:ascii="Times New Roman" w:hAnsi="Times New Roman"/>
          <w:sz w:val="24"/>
          <w:szCs w:val="24"/>
        </w:rPr>
        <w:t xml:space="preserve">» </w:t>
      </w:r>
      <w:r w:rsidR="002D6FD6">
        <w:rPr>
          <w:rFonts w:ascii="Times New Roman" w:hAnsi="Times New Roman"/>
          <w:sz w:val="24"/>
          <w:szCs w:val="24"/>
        </w:rPr>
        <w:t xml:space="preserve">основан на реализации возможности </w:t>
      </w:r>
      <w:r w:rsidR="00636B9A">
        <w:rPr>
          <w:rFonts w:ascii="Times New Roman" w:hAnsi="Times New Roman"/>
          <w:sz w:val="24"/>
          <w:szCs w:val="24"/>
        </w:rPr>
        <w:t xml:space="preserve">использовать в качестве анкерной точки </w:t>
      </w:r>
      <w:r w:rsidR="006A4345">
        <w:rPr>
          <w:rFonts w:ascii="Times New Roman" w:hAnsi="Times New Roman"/>
          <w:sz w:val="24"/>
          <w:szCs w:val="24"/>
        </w:rPr>
        <w:t xml:space="preserve">крепления </w:t>
      </w:r>
      <w:r w:rsidR="00636B9A">
        <w:rPr>
          <w:rFonts w:ascii="Times New Roman" w:hAnsi="Times New Roman"/>
          <w:sz w:val="24"/>
          <w:szCs w:val="24"/>
        </w:rPr>
        <w:t>саму рабочую веревку (через жестк</w:t>
      </w:r>
      <w:r w:rsidR="00304E5C">
        <w:rPr>
          <w:rFonts w:ascii="Times New Roman" w:hAnsi="Times New Roman"/>
          <w:sz w:val="24"/>
          <w:szCs w:val="24"/>
        </w:rPr>
        <w:t>о за</w:t>
      </w:r>
      <w:r w:rsidR="006A4345">
        <w:rPr>
          <w:rFonts w:ascii="Times New Roman" w:hAnsi="Times New Roman"/>
          <w:sz w:val="24"/>
          <w:szCs w:val="24"/>
        </w:rPr>
        <w:t>фикс</w:t>
      </w:r>
      <w:r w:rsidR="00304E5C">
        <w:rPr>
          <w:rFonts w:ascii="Times New Roman" w:hAnsi="Times New Roman"/>
          <w:sz w:val="24"/>
          <w:szCs w:val="24"/>
        </w:rPr>
        <w:t>ированный на</w:t>
      </w:r>
      <w:r w:rsidR="00EB39BE">
        <w:rPr>
          <w:rFonts w:ascii="Times New Roman" w:hAnsi="Times New Roman"/>
          <w:sz w:val="24"/>
          <w:szCs w:val="24"/>
        </w:rPr>
        <w:t xml:space="preserve"> </w:t>
      </w:r>
      <w:r w:rsidR="00304E5C">
        <w:rPr>
          <w:rFonts w:ascii="Times New Roman" w:hAnsi="Times New Roman"/>
          <w:sz w:val="24"/>
          <w:szCs w:val="24"/>
        </w:rPr>
        <w:t>зажиме блок</w:t>
      </w:r>
      <w:r w:rsidR="00636B9A">
        <w:rPr>
          <w:rFonts w:ascii="Times New Roman" w:hAnsi="Times New Roman"/>
          <w:sz w:val="24"/>
          <w:szCs w:val="24"/>
        </w:rPr>
        <w:t xml:space="preserve">), </w:t>
      </w:r>
      <w:r w:rsidR="00F026A4" w:rsidRPr="005E7178">
        <w:rPr>
          <w:rFonts w:ascii="Times New Roman" w:hAnsi="Times New Roman"/>
          <w:sz w:val="24"/>
          <w:szCs w:val="24"/>
        </w:rPr>
        <w:t>подъём</w:t>
      </w:r>
      <w:r w:rsidR="00636B9A">
        <w:rPr>
          <w:rFonts w:ascii="Times New Roman" w:hAnsi="Times New Roman"/>
          <w:sz w:val="24"/>
          <w:szCs w:val="24"/>
        </w:rPr>
        <w:t xml:space="preserve"> осуществляется </w:t>
      </w:r>
      <w:r w:rsidR="006A4345">
        <w:rPr>
          <w:rFonts w:ascii="Times New Roman" w:hAnsi="Times New Roman"/>
          <w:sz w:val="24"/>
          <w:szCs w:val="24"/>
        </w:rPr>
        <w:t xml:space="preserve">путем </w:t>
      </w:r>
      <w:proofErr w:type="spellStart"/>
      <w:r w:rsidR="00F026A4" w:rsidRPr="005E7178">
        <w:rPr>
          <w:rFonts w:ascii="Times New Roman" w:hAnsi="Times New Roman"/>
          <w:sz w:val="24"/>
          <w:szCs w:val="24"/>
        </w:rPr>
        <w:t>самовытягивани</w:t>
      </w:r>
      <w:r w:rsidR="006A4345">
        <w:rPr>
          <w:rFonts w:ascii="Times New Roman" w:hAnsi="Times New Roman"/>
          <w:sz w:val="24"/>
          <w:szCs w:val="24"/>
        </w:rPr>
        <w:t>я</w:t>
      </w:r>
      <w:proofErr w:type="spellEnd"/>
      <w:r w:rsidR="00F026A4" w:rsidRPr="005E7178">
        <w:rPr>
          <w:rFonts w:ascii="Times New Roman" w:hAnsi="Times New Roman"/>
          <w:sz w:val="24"/>
          <w:szCs w:val="24"/>
        </w:rPr>
        <w:t xml:space="preserve"> в</w:t>
      </w:r>
      <w:r w:rsidR="006A4345">
        <w:rPr>
          <w:rFonts w:ascii="Times New Roman" w:hAnsi="Times New Roman"/>
          <w:sz w:val="24"/>
          <w:szCs w:val="24"/>
        </w:rPr>
        <w:t xml:space="preserve"> </w:t>
      </w:r>
      <w:r w:rsidR="00F026A4" w:rsidRPr="005E7178">
        <w:rPr>
          <w:rFonts w:ascii="Times New Roman" w:hAnsi="Times New Roman"/>
          <w:sz w:val="24"/>
          <w:szCs w:val="24"/>
        </w:rPr>
        <w:t>безопорном пространстве</w:t>
      </w:r>
      <w:r w:rsidR="006A4345">
        <w:rPr>
          <w:rFonts w:ascii="Times New Roman" w:hAnsi="Times New Roman"/>
          <w:sz w:val="24"/>
          <w:szCs w:val="24"/>
        </w:rPr>
        <w:t>, при этом грузоподъемность блок-ролика</w:t>
      </w:r>
      <w:r w:rsidR="00304E5C">
        <w:rPr>
          <w:rFonts w:ascii="Times New Roman" w:hAnsi="Times New Roman"/>
          <w:sz w:val="24"/>
          <w:szCs w:val="24"/>
        </w:rPr>
        <w:t xml:space="preserve"> ограничена максимальной рабочей нагрузкой используемого зажима</w:t>
      </w:r>
      <w:r w:rsidR="00997895">
        <w:rPr>
          <w:rFonts w:ascii="Times New Roman" w:hAnsi="Times New Roman"/>
          <w:sz w:val="24"/>
          <w:szCs w:val="24"/>
        </w:rPr>
        <w:t xml:space="preserve"> (Рис.2).</w:t>
      </w:r>
    </w:p>
    <w:p w:rsidR="00997895" w:rsidRDefault="00A157ED" w:rsidP="0099789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50420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2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95" w:rsidRDefault="00997895" w:rsidP="0099789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F4E2C">
        <w:rPr>
          <w:rFonts w:ascii="Times New Roman" w:hAnsi="Times New Roman"/>
          <w:b/>
          <w:sz w:val="24"/>
          <w:szCs w:val="24"/>
        </w:rPr>
        <w:t>Рис. 2</w:t>
      </w:r>
      <w:r>
        <w:rPr>
          <w:rFonts w:ascii="Times New Roman" w:hAnsi="Times New Roman"/>
          <w:sz w:val="24"/>
          <w:szCs w:val="24"/>
        </w:rPr>
        <w:t>.</w:t>
      </w:r>
      <w:r w:rsidR="00C670C1">
        <w:rPr>
          <w:rFonts w:ascii="Times New Roman" w:hAnsi="Times New Roman"/>
          <w:sz w:val="24"/>
          <w:szCs w:val="24"/>
        </w:rPr>
        <w:t xml:space="preserve"> Схема принципа действия блок-ролика «ЭЛЕВОН»</w:t>
      </w:r>
    </w:p>
    <w:p w:rsidR="00F026A4" w:rsidRPr="00A922C3" w:rsidRDefault="00F026A4" w:rsidP="003F7C7C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7786" w:rsidRPr="000F1B85" w:rsidRDefault="00267786" w:rsidP="00267786">
      <w:pPr>
        <w:pStyle w:val="a6"/>
        <w:ind w:firstLine="284"/>
        <w:jc w:val="both"/>
        <w:rPr>
          <w:b/>
          <w:color w:val="000000"/>
        </w:rPr>
      </w:pPr>
      <w:r>
        <w:rPr>
          <w:rFonts w:ascii="Times New Roman" w:hAnsi="Times New Roman"/>
          <w:sz w:val="24"/>
          <w:szCs w:val="24"/>
        </w:rPr>
        <w:t>2.</w:t>
      </w:r>
      <w:r w:rsidR="004D73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Конструктивные и технологические особенности исполнения </w:t>
      </w:r>
      <w:r w:rsidR="004D7387">
        <w:rPr>
          <w:rFonts w:ascii="Times New Roman" w:hAnsi="Times New Roman"/>
          <w:sz w:val="24"/>
          <w:szCs w:val="24"/>
        </w:rPr>
        <w:t>блок-ролик</w:t>
      </w:r>
      <w:r w:rsidR="00A157ED">
        <w:rPr>
          <w:rFonts w:ascii="Times New Roman" w:hAnsi="Times New Roman"/>
          <w:sz w:val="24"/>
          <w:szCs w:val="24"/>
        </w:rPr>
        <w:t>ов</w:t>
      </w:r>
      <w:r w:rsidR="004D7387">
        <w:rPr>
          <w:rFonts w:ascii="Times New Roman" w:hAnsi="Times New Roman"/>
          <w:sz w:val="24"/>
          <w:szCs w:val="24"/>
        </w:rPr>
        <w:t xml:space="preserve"> </w:t>
      </w:r>
      <w:r w:rsidR="00A157ED">
        <w:rPr>
          <w:rFonts w:ascii="Times New Roman" w:hAnsi="Times New Roman"/>
          <w:sz w:val="24"/>
          <w:szCs w:val="24"/>
        </w:rPr>
        <w:t xml:space="preserve">серии </w:t>
      </w:r>
      <w:r w:rsidR="004D7387">
        <w:rPr>
          <w:rFonts w:ascii="Times New Roman" w:hAnsi="Times New Roman"/>
          <w:sz w:val="24"/>
          <w:szCs w:val="24"/>
        </w:rPr>
        <w:t>«</w:t>
      </w:r>
      <w:r w:rsidR="00A157ED">
        <w:rPr>
          <w:rFonts w:ascii="Times New Roman" w:hAnsi="Times New Roman"/>
          <w:sz w:val="24"/>
          <w:szCs w:val="24"/>
        </w:rPr>
        <w:t>ЭЛЕВОН</w:t>
      </w:r>
      <w:r w:rsidR="004D73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157ED">
        <w:rPr>
          <w:rFonts w:ascii="Times New Roman" w:hAnsi="Times New Roman"/>
          <w:sz w:val="24"/>
          <w:szCs w:val="24"/>
        </w:rPr>
        <w:t xml:space="preserve">(не зависимо от модификации) </w:t>
      </w:r>
      <w:r>
        <w:rPr>
          <w:rFonts w:ascii="Times New Roman" w:hAnsi="Times New Roman"/>
          <w:sz w:val="24"/>
          <w:szCs w:val="24"/>
        </w:rPr>
        <w:t xml:space="preserve">позволяют достигать ряда преимуществ </w:t>
      </w:r>
      <w:r w:rsidR="00A157ED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при их эксплуатации</w:t>
      </w:r>
      <w:r w:rsidR="00A157ED">
        <w:rPr>
          <w:rFonts w:ascii="Times New Roman" w:hAnsi="Times New Roman"/>
          <w:sz w:val="24"/>
          <w:szCs w:val="24"/>
        </w:rPr>
        <w:t>, так и</w:t>
      </w:r>
      <w:r>
        <w:rPr>
          <w:rFonts w:ascii="Times New Roman" w:hAnsi="Times New Roman"/>
          <w:sz w:val="24"/>
          <w:szCs w:val="24"/>
        </w:rPr>
        <w:t xml:space="preserve"> обслуживании:</w:t>
      </w:r>
    </w:p>
    <w:p w:rsidR="00924D0D" w:rsidRDefault="00556492" w:rsidP="00EF25B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E1732">
        <w:rPr>
          <w:rFonts w:ascii="Times New Roman" w:hAnsi="Times New Roman"/>
          <w:sz w:val="24"/>
          <w:szCs w:val="24"/>
        </w:rPr>
        <w:lastRenderedPageBreak/>
        <w:t>к</w:t>
      </w:r>
      <w:r w:rsidR="00267786" w:rsidRPr="006E1732">
        <w:rPr>
          <w:rFonts w:ascii="Times New Roman" w:hAnsi="Times New Roman"/>
          <w:sz w:val="24"/>
          <w:szCs w:val="24"/>
        </w:rPr>
        <w:t>онструкция</w:t>
      </w:r>
      <w:r w:rsidR="009E1ACE" w:rsidRPr="006E1732">
        <w:rPr>
          <w:rFonts w:ascii="Times New Roman" w:hAnsi="Times New Roman"/>
          <w:sz w:val="24"/>
          <w:szCs w:val="24"/>
        </w:rPr>
        <w:t xml:space="preserve"> </w:t>
      </w:r>
      <w:r w:rsidR="00D73A9F">
        <w:rPr>
          <w:rFonts w:ascii="Times New Roman" w:hAnsi="Times New Roman"/>
          <w:sz w:val="24"/>
          <w:szCs w:val="24"/>
        </w:rPr>
        <w:t xml:space="preserve">корпуса блока </w:t>
      </w:r>
      <w:r w:rsidR="00924D0D" w:rsidRPr="006E1732">
        <w:rPr>
          <w:rFonts w:ascii="Times New Roman" w:hAnsi="Times New Roman"/>
          <w:sz w:val="24"/>
          <w:szCs w:val="24"/>
        </w:rPr>
        <w:t xml:space="preserve">изделия </w:t>
      </w:r>
      <w:r w:rsidR="00A85D8E">
        <w:rPr>
          <w:rFonts w:ascii="Times New Roman" w:hAnsi="Times New Roman"/>
          <w:sz w:val="24"/>
          <w:szCs w:val="24"/>
        </w:rPr>
        <w:t xml:space="preserve">(независимо от модификации) </w:t>
      </w:r>
      <w:r w:rsidR="00924D0D" w:rsidRPr="006E1732">
        <w:rPr>
          <w:rFonts w:ascii="Times New Roman" w:hAnsi="Times New Roman"/>
          <w:sz w:val="24"/>
          <w:szCs w:val="24"/>
        </w:rPr>
        <w:t>проста и удобна в эксплуатации, эргономична</w:t>
      </w:r>
      <w:r w:rsidR="00A85D8E">
        <w:rPr>
          <w:rFonts w:ascii="Times New Roman" w:hAnsi="Times New Roman"/>
          <w:sz w:val="24"/>
          <w:szCs w:val="24"/>
        </w:rPr>
        <w:t>, легко монтируется на основное оборудование (жумар)</w:t>
      </w:r>
      <w:r w:rsidR="00CC178C" w:rsidRPr="006E1732">
        <w:rPr>
          <w:rFonts w:ascii="Times New Roman" w:hAnsi="Times New Roman"/>
          <w:sz w:val="24"/>
          <w:szCs w:val="24"/>
        </w:rPr>
        <w:t>;</w:t>
      </w:r>
    </w:p>
    <w:p w:rsidR="004311F9" w:rsidRDefault="004311F9" w:rsidP="00EF25B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85D8E">
        <w:rPr>
          <w:rFonts w:ascii="Times New Roman" w:hAnsi="Times New Roman"/>
          <w:sz w:val="24"/>
          <w:szCs w:val="24"/>
        </w:rPr>
        <w:t>модели «ЭЛЕВОН» часть пластины щеки корпуса блока имеет небольшой</w:t>
      </w:r>
      <w:r w:rsidR="000F1443">
        <w:rPr>
          <w:rFonts w:ascii="Times New Roman" w:hAnsi="Times New Roman"/>
          <w:sz w:val="24"/>
          <w:szCs w:val="24"/>
        </w:rPr>
        <w:t xml:space="preserve"> изгиб</w:t>
      </w:r>
      <w:r w:rsidR="00A85D8E">
        <w:rPr>
          <w:rFonts w:ascii="Times New Roman" w:hAnsi="Times New Roman"/>
          <w:sz w:val="24"/>
          <w:szCs w:val="24"/>
        </w:rPr>
        <w:t xml:space="preserve">, что позволяет при присоединении блока к </w:t>
      </w:r>
      <w:proofErr w:type="spellStart"/>
      <w:r w:rsidR="00A85D8E">
        <w:rPr>
          <w:rFonts w:ascii="Times New Roman" w:hAnsi="Times New Roman"/>
          <w:sz w:val="24"/>
          <w:szCs w:val="24"/>
        </w:rPr>
        <w:t>жумар</w:t>
      </w:r>
      <w:r w:rsidR="00834614">
        <w:rPr>
          <w:rFonts w:ascii="Times New Roman" w:hAnsi="Times New Roman"/>
          <w:sz w:val="24"/>
          <w:szCs w:val="24"/>
        </w:rPr>
        <w:t>у</w:t>
      </w:r>
      <w:proofErr w:type="spellEnd"/>
      <w:r w:rsidR="00A85D8E">
        <w:rPr>
          <w:rFonts w:ascii="Times New Roman" w:hAnsi="Times New Roman"/>
          <w:sz w:val="24"/>
          <w:szCs w:val="24"/>
        </w:rPr>
        <w:t xml:space="preserve"> совместить условн</w:t>
      </w:r>
      <w:r w:rsidR="00834614">
        <w:rPr>
          <w:rFonts w:ascii="Times New Roman" w:hAnsi="Times New Roman"/>
          <w:sz w:val="24"/>
          <w:szCs w:val="24"/>
        </w:rPr>
        <w:t>ые</w:t>
      </w:r>
      <w:r w:rsidR="00A85D8E">
        <w:rPr>
          <w:rFonts w:ascii="Times New Roman" w:hAnsi="Times New Roman"/>
          <w:sz w:val="24"/>
          <w:szCs w:val="24"/>
        </w:rPr>
        <w:t xml:space="preserve"> пр</w:t>
      </w:r>
      <w:r w:rsidR="00834614">
        <w:rPr>
          <w:rFonts w:ascii="Times New Roman" w:hAnsi="Times New Roman"/>
          <w:sz w:val="24"/>
          <w:szCs w:val="24"/>
        </w:rPr>
        <w:t>одольные</w:t>
      </w:r>
      <w:r w:rsidR="00A85D8E">
        <w:rPr>
          <w:rFonts w:ascii="Times New Roman" w:hAnsi="Times New Roman"/>
          <w:sz w:val="24"/>
          <w:szCs w:val="24"/>
        </w:rPr>
        <w:t xml:space="preserve"> ос</w:t>
      </w:r>
      <w:r w:rsidR="00834614">
        <w:rPr>
          <w:rFonts w:ascii="Times New Roman" w:hAnsi="Times New Roman"/>
          <w:sz w:val="24"/>
          <w:szCs w:val="24"/>
        </w:rPr>
        <w:t>и</w:t>
      </w:r>
      <w:r w:rsidR="00A85D8E">
        <w:rPr>
          <w:rFonts w:ascii="Times New Roman" w:hAnsi="Times New Roman"/>
          <w:sz w:val="24"/>
          <w:szCs w:val="24"/>
        </w:rPr>
        <w:t xml:space="preserve"> блока </w:t>
      </w:r>
      <w:r w:rsidR="00834614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0F1443">
        <w:rPr>
          <w:rFonts w:ascii="Times New Roman" w:hAnsi="Times New Roman"/>
          <w:sz w:val="24"/>
          <w:szCs w:val="24"/>
        </w:rPr>
        <w:t>жумара</w:t>
      </w:r>
      <w:proofErr w:type="spellEnd"/>
      <w:r w:rsidR="00834614">
        <w:rPr>
          <w:rFonts w:ascii="Times New Roman" w:hAnsi="Times New Roman"/>
          <w:sz w:val="24"/>
          <w:szCs w:val="24"/>
        </w:rPr>
        <w:t xml:space="preserve">, </w:t>
      </w:r>
      <w:r w:rsidR="000F1443">
        <w:rPr>
          <w:rFonts w:ascii="Times New Roman" w:hAnsi="Times New Roman"/>
          <w:sz w:val="24"/>
          <w:szCs w:val="24"/>
        </w:rPr>
        <w:t>позволя</w:t>
      </w:r>
      <w:r w:rsidR="00834614">
        <w:rPr>
          <w:rFonts w:ascii="Times New Roman" w:hAnsi="Times New Roman"/>
          <w:sz w:val="24"/>
          <w:szCs w:val="24"/>
        </w:rPr>
        <w:t>я</w:t>
      </w:r>
      <w:r w:rsidR="000F1443">
        <w:rPr>
          <w:rFonts w:ascii="Times New Roman" w:hAnsi="Times New Roman"/>
          <w:sz w:val="24"/>
          <w:szCs w:val="24"/>
        </w:rPr>
        <w:t xml:space="preserve"> избежать возникновения момента сил, «выворачивающего»</w:t>
      </w:r>
      <w:r w:rsidR="00834614">
        <w:rPr>
          <w:rFonts w:ascii="Times New Roman" w:hAnsi="Times New Roman"/>
          <w:sz w:val="24"/>
          <w:szCs w:val="24"/>
        </w:rPr>
        <w:t xml:space="preserve"> рукоять</w:t>
      </w:r>
      <w:r w:rsidR="000F1443">
        <w:rPr>
          <w:rFonts w:ascii="Times New Roman" w:hAnsi="Times New Roman"/>
          <w:sz w:val="24"/>
          <w:szCs w:val="24"/>
        </w:rPr>
        <w:t>);</w:t>
      </w:r>
    </w:p>
    <w:p w:rsidR="00834614" w:rsidRDefault="00834614" w:rsidP="00EF25B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адаптера (в модели «ЭЛЕВОН») позволяет правильно подобрать </w:t>
      </w:r>
      <w:r w:rsidR="00191F14">
        <w:rPr>
          <w:rFonts w:ascii="Times New Roman" w:hAnsi="Times New Roman"/>
          <w:sz w:val="24"/>
          <w:szCs w:val="24"/>
        </w:rPr>
        <w:t xml:space="preserve">ширину разъема (2 или 4 мм) для прикрепления у рукояти </w:t>
      </w:r>
      <w:proofErr w:type="spellStart"/>
      <w:r w:rsidR="00191F14">
        <w:rPr>
          <w:rFonts w:ascii="Times New Roman" w:hAnsi="Times New Roman"/>
          <w:sz w:val="24"/>
          <w:szCs w:val="24"/>
        </w:rPr>
        <w:t>жумара</w:t>
      </w:r>
      <w:proofErr w:type="spellEnd"/>
      <w:r w:rsidR="00191F14">
        <w:rPr>
          <w:rFonts w:ascii="Times New Roman" w:hAnsi="Times New Roman"/>
          <w:sz w:val="24"/>
          <w:szCs w:val="24"/>
        </w:rPr>
        <w:t>;</w:t>
      </w:r>
    </w:p>
    <w:p w:rsidR="00740E71" w:rsidRPr="004A62C5" w:rsidRDefault="00740E71" w:rsidP="00EF25B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A62C5">
        <w:rPr>
          <w:rFonts w:ascii="Times New Roman" w:hAnsi="Times New Roman"/>
          <w:sz w:val="24"/>
          <w:szCs w:val="24"/>
        </w:rPr>
        <w:t xml:space="preserve">все посадочные (для осей роликов) и присоединительные отверстия расположены на одной продольной оси (вне зависимости от модели), что позволяет корпусу блока работать только на растяжения без изгибающих моментов, </w:t>
      </w:r>
      <w:r w:rsidR="00585550" w:rsidRPr="004A62C5">
        <w:rPr>
          <w:rFonts w:ascii="Times New Roman" w:hAnsi="Times New Roman"/>
          <w:sz w:val="24"/>
          <w:szCs w:val="24"/>
        </w:rPr>
        <w:t xml:space="preserve">тем самым </w:t>
      </w:r>
      <w:r w:rsidRPr="004A62C5">
        <w:rPr>
          <w:rFonts w:ascii="Times New Roman" w:hAnsi="Times New Roman"/>
          <w:sz w:val="24"/>
          <w:szCs w:val="24"/>
        </w:rPr>
        <w:t>повыша</w:t>
      </w:r>
      <w:r w:rsidR="00585550" w:rsidRPr="004A62C5">
        <w:rPr>
          <w:rFonts w:ascii="Times New Roman" w:hAnsi="Times New Roman"/>
          <w:sz w:val="24"/>
          <w:szCs w:val="24"/>
        </w:rPr>
        <w:t xml:space="preserve">я </w:t>
      </w:r>
      <w:r w:rsidRPr="004A62C5">
        <w:rPr>
          <w:rFonts w:ascii="Times New Roman" w:hAnsi="Times New Roman"/>
          <w:sz w:val="24"/>
          <w:szCs w:val="24"/>
        </w:rPr>
        <w:t xml:space="preserve">прочностные </w:t>
      </w:r>
      <w:r w:rsidR="00585550" w:rsidRPr="004A62C5">
        <w:rPr>
          <w:rFonts w:ascii="Times New Roman" w:hAnsi="Times New Roman"/>
          <w:sz w:val="24"/>
          <w:szCs w:val="24"/>
        </w:rPr>
        <w:t>параметры</w:t>
      </w:r>
      <w:r w:rsidRPr="004A62C5">
        <w:rPr>
          <w:rFonts w:ascii="Times New Roman" w:hAnsi="Times New Roman"/>
          <w:sz w:val="24"/>
          <w:szCs w:val="24"/>
        </w:rPr>
        <w:t>;</w:t>
      </w:r>
    </w:p>
    <w:p w:rsidR="008D5C57" w:rsidRPr="008D5C57" w:rsidRDefault="008D5C57" w:rsidP="008D5C57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отверстия</w:t>
      </w:r>
      <w:r w:rsidRPr="006E1732">
        <w:rPr>
          <w:rFonts w:ascii="Times New Roman" w:hAnsi="Times New Roman"/>
          <w:sz w:val="24"/>
          <w:szCs w:val="24"/>
        </w:rPr>
        <w:t xml:space="preserve"> для прикрепления блок-ролик</w:t>
      </w:r>
      <w:r>
        <w:rPr>
          <w:rFonts w:ascii="Times New Roman" w:hAnsi="Times New Roman"/>
          <w:sz w:val="24"/>
          <w:szCs w:val="24"/>
        </w:rPr>
        <w:t>ов</w:t>
      </w:r>
      <w:r w:rsidRPr="006E1732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732">
        <w:rPr>
          <w:rFonts w:ascii="Times New Roman" w:hAnsi="Times New Roman"/>
          <w:sz w:val="24"/>
          <w:szCs w:val="24"/>
        </w:rPr>
        <w:t>жумар</w:t>
      </w:r>
      <w:r w:rsidR="00031DD5">
        <w:rPr>
          <w:rFonts w:ascii="Times New Roman" w:hAnsi="Times New Roman"/>
          <w:sz w:val="24"/>
          <w:szCs w:val="24"/>
        </w:rPr>
        <w:t>ам</w:t>
      </w:r>
      <w:proofErr w:type="spellEnd"/>
      <w:r w:rsidR="00031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унифицированы и соответствуют </w:t>
      </w:r>
      <w:r w:rsidRPr="006E1732">
        <w:rPr>
          <w:rFonts w:ascii="Times New Roman" w:hAnsi="Times New Roman"/>
          <w:sz w:val="24"/>
          <w:szCs w:val="24"/>
        </w:rPr>
        <w:t>размерам все</w:t>
      </w:r>
      <w:r>
        <w:rPr>
          <w:rFonts w:ascii="Times New Roman" w:hAnsi="Times New Roman"/>
          <w:sz w:val="24"/>
          <w:szCs w:val="24"/>
        </w:rPr>
        <w:t>х присоединительных</w:t>
      </w:r>
      <w:r w:rsidRPr="006E1732">
        <w:rPr>
          <w:rFonts w:ascii="Times New Roman" w:hAnsi="Times New Roman"/>
          <w:sz w:val="24"/>
          <w:szCs w:val="24"/>
        </w:rPr>
        <w:t xml:space="preserve"> отверсти</w:t>
      </w:r>
      <w:r w:rsidR="00031DD5">
        <w:rPr>
          <w:rFonts w:ascii="Times New Roman" w:hAnsi="Times New Roman"/>
          <w:sz w:val="24"/>
          <w:szCs w:val="24"/>
        </w:rPr>
        <w:t>й, имеющихся</w:t>
      </w:r>
      <w:r w:rsidRPr="006E1732">
        <w:rPr>
          <w:rFonts w:ascii="Times New Roman" w:hAnsi="Times New Roman"/>
          <w:sz w:val="24"/>
          <w:szCs w:val="24"/>
        </w:rPr>
        <w:t xml:space="preserve"> в зажимах </w:t>
      </w:r>
      <w:proofErr w:type="spellStart"/>
      <w:r w:rsidRPr="006E1732">
        <w:rPr>
          <w:rFonts w:ascii="Times New Roman" w:hAnsi="Times New Roman"/>
          <w:sz w:val="24"/>
          <w:szCs w:val="24"/>
        </w:rPr>
        <w:t>жу</w:t>
      </w:r>
      <w:r w:rsidR="00031DD5">
        <w:rPr>
          <w:rFonts w:ascii="Times New Roman" w:hAnsi="Times New Roman"/>
          <w:sz w:val="24"/>
          <w:szCs w:val="24"/>
        </w:rPr>
        <w:t>марного</w:t>
      </w:r>
      <w:proofErr w:type="spellEnd"/>
      <w:r w:rsidR="00031DD5">
        <w:rPr>
          <w:rFonts w:ascii="Times New Roman" w:hAnsi="Times New Roman"/>
          <w:sz w:val="24"/>
          <w:szCs w:val="24"/>
        </w:rPr>
        <w:t xml:space="preserve"> типа;</w:t>
      </w:r>
    </w:p>
    <w:p w:rsidR="006E1732" w:rsidRDefault="006E1732" w:rsidP="00702226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жесткости фиксации блока к основному оборудованию (</w:t>
      </w:r>
      <w:proofErr w:type="spellStart"/>
      <w:r>
        <w:rPr>
          <w:rFonts w:ascii="Times New Roman" w:hAnsi="Times New Roman"/>
          <w:sz w:val="24"/>
          <w:szCs w:val="24"/>
        </w:rPr>
        <w:t>жумарному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зажиму) варьируется, в модели «ЭЛЕВОН» </w:t>
      </w:r>
      <w:r w:rsidR="00DB5457">
        <w:rPr>
          <w:rFonts w:ascii="Times New Roman" w:hAnsi="Times New Roman"/>
          <w:sz w:val="24"/>
          <w:szCs w:val="24"/>
        </w:rPr>
        <w:t xml:space="preserve">фиксация – одноточечная с возможностью проворота блока относительно зажима, в модели «ЭЛЕВОН+» – двухточечная без возможности </w:t>
      </w:r>
      <w:r w:rsidR="00D73A9F">
        <w:rPr>
          <w:rFonts w:ascii="Times New Roman" w:hAnsi="Times New Roman"/>
          <w:sz w:val="24"/>
          <w:szCs w:val="24"/>
        </w:rPr>
        <w:t xml:space="preserve">подобного </w:t>
      </w:r>
      <w:r w:rsidR="00DB5457">
        <w:rPr>
          <w:rFonts w:ascii="Times New Roman" w:hAnsi="Times New Roman"/>
          <w:sz w:val="24"/>
          <w:szCs w:val="24"/>
        </w:rPr>
        <w:t>проворота, что расширяет выбор в зависимости от требований (Рис.</w:t>
      </w:r>
      <w:r w:rsidR="008D5C57">
        <w:rPr>
          <w:rFonts w:ascii="Times New Roman" w:hAnsi="Times New Roman"/>
          <w:sz w:val="24"/>
          <w:szCs w:val="24"/>
        </w:rPr>
        <w:t>3</w:t>
      </w:r>
      <w:r w:rsidR="00DB5457">
        <w:rPr>
          <w:rFonts w:ascii="Times New Roman" w:hAnsi="Times New Roman"/>
          <w:sz w:val="24"/>
          <w:szCs w:val="24"/>
        </w:rPr>
        <w:t>);</w:t>
      </w:r>
    </w:p>
    <w:p w:rsidR="00DB5457" w:rsidRDefault="00DB5457" w:rsidP="00DB545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31715" cy="198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1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457" w:rsidRDefault="00DB5457" w:rsidP="00DB545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D5C57">
        <w:rPr>
          <w:rFonts w:ascii="Times New Roman" w:hAnsi="Times New Roman"/>
          <w:b/>
          <w:sz w:val="24"/>
          <w:szCs w:val="24"/>
        </w:rPr>
        <w:t>Рис.</w:t>
      </w:r>
      <w:r w:rsidR="008D5C57" w:rsidRPr="008D5C57">
        <w:rPr>
          <w:rFonts w:ascii="Times New Roman" w:hAnsi="Times New Roman"/>
          <w:b/>
          <w:sz w:val="24"/>
          <w:szCs w:val="24"/>
        </w:rPr>
        <w:t xml:space="preserve"> 3</w:t>
      </w:r>
      <w:r w:rsidR="008D5C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C5A70">
        <w:rPr>
          <w:rFonts w:ascii="Times New Roman" w:hAnsi="Times New Roman"/>
          <w:sz w:val="24"/>
          <w:szCs w:val="24"/>
        </w:rPr>
        <w:t xml:space="preserve">Варианты крепления блоков к </w:t>
      </w:r>
      <w:proofErr w:type="spellStart"/>
      <w:r w:rsidR="004C5A70">
        <w:rPr>
          <w:rFonts w:ascii="Times New Roman" w:hAnsi="Times New Roman"/>
          <w:sz w:val="24"/>
          <w:szCs w:val="24"/>
        </w:rPr>
        <w:t>жумарному</w:t>
      </w:r>
      <w:proofErr w:type="spellEnd"/>
      <w:r w:rsidR="004C5A70">
        <w:rPr>
          <w:rFonts w:ascii="Times New Roman" w:hAnsi="Times New Roman"/>
          <w:sz w:val="24"/>
          <w:szCs w:val="24"/>
        </w:rPr>
        <w:t xml:space="preserve"> зажиму в зависимости от модификации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DB5457" w:rsidRDefault="00DB5457" w:rsidP="00DB545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E1AB9" w:rsidRPr="007E1AB9" w:rsidRDefault="007E1AB9" w:rsidP="003144A8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1AB9">
        <w:rPr>
          <w:rFonts w:ascii="Times New Roman" w:hAnsi="Times New Roman"/>
          <w:sz w:val="24"/>
          <w:szCs w:val="24"/>
        </w:rPr>
        <w:t>тверстие</w:t>
      </w:r>
      <w:r>
        <w:rPr>
          <w:rFonts w:ascii="Times New Roman" w:hAnsi="Times New Roman"/>
          <w:sz w:val="24"/>
          <w:szCs w:val="24"/>
        </w:rPr>
        <w:t>,</w:t>
      </w:r>
      <w:r w:rsidRPr="007E1AB9">
        <w:rPr>
          <w:rFonts w:ascii="Times New Roman" w:hAnsi="Times New Roman"/>
          <w:sz w:val="24"/>
          <w:szCs w:val="24"/>
        </w:rPr>
        <w:t xml:space="preserve"> служ</w:t>
      </w:r>
      <w:r>
        <w:rPr>
          <w:rFonts w:ascii="Times New Roman" w:hAnsi="Times New Roman"/>
          <w:sz w:val="24"/>
          <w:szCs w:val="24"/>
        </w:rPr>
        <w:t>ащее</w:t>
      </w:r>
      <w:r w:rsidRPr="007E1AB9">
        <w:rPr>
          <w:rFonts w:ascii="Times New Roman" w:hAnsi="Times New Roman"/>
          <w:sz w:val="24"/>
          <w:szCs w:val="24"/>
        </w:rPr>
        <w:t xml:space="preserve"> </w:t>
      </w:r>
      <w:r w:rsidR="004311F9">
        <w:rPr>
          <w:rFonts w:ascii="Times New Roman" w:hAnsi="Times New Roman"/>
          <w:sz w:val="24"/>
          <w:szCs w:val="24"/>
        </w:rPr>
        <w:t xml:space="preserve">в зажиме </w:t>
      </w:r>
      <w:r w:rsidRPr="007E1AB9">
        <w:rPr>
          <w:rFonts w:ascii="Times New Roman" w:hAnsi="Times New Roman"/>
          <w:sz w:val="24"/>
          <w:szCs w:val="24"/>
        </w:rPr>
        <w:t xml:space="preserve">для присоединения </w:t>
      </w:r>
      <w:proofErr w:type="spellStart"/>
      <w:r w:rsidRPr="007E1AB9">
        <w:rPr>
          <w:rFonts w:ascii="Times New Roman" w:hAnsi="Times New Roman"/>
          <w:sz w:val="24"/>
          <w:szCs w:val="24"/>
        </w:rPr>
        <w:t>жумарной</w:t>
      </w:r>
      <w:proofErr w:type="spellEnd"/>
      <w:r w:rsidRPr="007E1AB9">
        <w:rPr>
          <w:rFonts w:ascii="Times New Roman" w:hAnsi="Times New Roman"/>
          <w:sz w:val="24"/>
          <w:szCs w:val="24"/>
        </w:rPr>
        <w:t xml:space="preserve"> педали</w:t>
      </w:r>
      <w:r w:rsidR="00AD22F6">
        <w:rPr>
          <w:rFonts w:ascii="Times New Roman" w:hAnsi="Times New Roman"/>
          <w:sz w:val="24"/>
          <w:szCs w:val="24"/>
        </w:rPr>
        <w:t xml:space="preserve"> (с помощью узлов, карабинов и пр.)</w:t>
      </w:r>
      <w:r w:rsidRPr="007E1AB9">
        <w:rPr>
          <w:rFonts w:ascii="Times New Roman" w:hAnsi="Times New Roman"/>
          <w:sz w:val="24"/>
          <w:szCs w:val="24"/>
        </w:rPr>
        <w:t xml:space="preserve">, </w:t>
      </w:r>
      <w:r w:rsidR="00AD22F6">
        <w:rPr>
          <w:rFonts w:ascii="Times New Roman" w:hAnsi="Times New Roman"/>
          <w:sz w:val="24"/>
          <w:szCs w:val="24"/>
        </w:rPr>
        <w:t xml:space="preserve">в модели «ЭЛЕВОН» </w:t>
      </w:r>
      <w:r w:rsidRPr="007E1AB9">
        <w:rPr>
          <w:rFonts w:ascii="Times New Roman" w:hAnsi="Times New Roman"/>
          <w:sz w:val="24"/>
          <w:szCs w:val="24"/>
        </w:rPr>
        <w:t>занято присоединённым блок-роликом</w:t>
      </w:r>
      <w:r w:rsidR="00AD22F6">
        <w:rPr>
          <w:rFonts w:ascii="Times New Roman" w:hAnsi="Times New Roman"/>
          <w:sz w:val="24"/>
          <w:szCs w:val="24"/>
        </w:rPr>
        <w:t>, поэтому оно продублировано в корпусе изделия, в модели «ЭЛЕВОН+» аналогичное отверстие свободно, т.к. использовались иные присоединительные отверстия (Рис.4);</w:t>
      </w:r>
    </w:p>
    <w:p w:rsidR="007E1AB9" w:rsidRDefault="004311F9" w:rsidP="00AD22F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00000" cy="180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2F6" w:rsidRDefault="00AD22F6" w:rsidP="00AD22F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311F9">
        <w:rPr>
          <w:rFonts w:ascii="Times New Roman" w:hAnsi="Times New Roman"/>
          <w:b/>
          <w:sz w:val="24"/>
          <w:szCs w:val="24"/>
        </w:rPr>
        <w:t>Рис. 4</w:t>
      </w:r>
      <w:r>
        <w:rPr>
          <w:rFonts w:ascii="Times New Roman" w:hAnsi="Times New Roman"/>
          <w:sz w:val="24"/>
          <w:szCs w:val="24"/>
        </w:rPr>
        <w:t>.</w:t>
      </w:r>
      <w:r w:rsidR="004311F9">
        <w:rPr>
          <w:rFonts w:ascii="Times New Roman" w:hAnsi="Times New Roman"/>
          <w:sz w:val="24"/>
          <w:szCs w:val="24"/>
        </w:rPr>
        <w:t xml:space="preserve"> Варианты присоединения </w:t>
      </w:r>
      <w:proofErr w:type="spellStart"/>
      <w:r w:rsidR="004311F9">
        <w:rPr>
          <w:rFonts w:ascii="Times New Roman" w:hAnsi="Times New Roman"/>
          <w:sz w:val="24"/>
          <w:szCs w:val="24"/>
        </w:rPr>
        <w:t>жумарной</w:t>
      </w:r>
      <w:proofErr w:type="spellEnd"/>
      <w:r w:rsidR="004311F9">
        <w:rPr>
          <w:rFonts w:ascii="Times New Roman" w:hAnsi="Times New Roman"/>
          <w:sz w:val="24"/>
          <w:szCs w:val="24"/>
        </w:rPr>
        <w:t xml:space="preserve"> педали к блоку «ЭЛЕВОН»</w:t>
      </w:r>
    </w:p>
    <w:p w:rsidR="00AD22F6" w:rsidRPr="007E1AB9" w:rsidRDefault="00AD22F6" w:rsidP="007E1AB9">
      <w:pPr>
        <w:pStyle w:val="a6"/>
        <w:rPr>
          <w:rFonts w:ascii="Times New Roman" w:hAnsi="Times New Roman"/>
          <w:sz w:val="24"/>
          <w:szCs w:val="24"/>
        </w:rPr>
      </w:pPr>
    </w:p>
    <w:p w:rsidR="007C2287" w:rsidRDefault="007C2287" w:rsidP="007C2287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присоединительное отверстие (модель «ЭЛЕВОН»)</w:t>
      </w:r>
      <w:r w:rsidR="00834614">
        <w:rPr>
          <w:rFonts w:ascii="Times New Roman" w:hAnsi="Times New Roman"/>
          <w:sz w:val="24"/>
          <w:szCs w:val="24"/>
        </w:rPr>
        <w:t xml:space="preserve"> вставлен развальцованный люверс с шайбой с целью снижения контактных деформаций присоединенного снаряжения;</w:t>
      </w:r>
    </w:p>
    <w:p w:rsidR="007C2287" w:rsidRPr="007C2287" w:rsidRDefault="00A26183" w:rsidP="007C2287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ролик в модели «ЭЛЕВОН» - открытый, что облегчает </w:t>
      </w:r>
      <w:r w:rsidR="00DF4556">
        <w:rPr>
          <w:rFonts w:ascii="Times New Roman" w:hAnsi="Times New Roman"/>
          <w:sz w:val="24"/>
          <w:szCs w:val="24"/>
        </w:rPr>
        <w:t xml:space="preserve">заведение веревки, при этом его наружная (противоположная от места фиксации оси) реборда имеет больший диаметр, что значительно снижает возможность несанкционированного схода веревки </w:t>
      </w:r>
      <w:r w:rsidR="00C670C1">
        <w:rPr>
          <w:rFonts w:ascii="Times New Roman" w:hAnsi="Times New Roman"/>
          <w:sz w:val="24"/>
          <w:szCs w:val="24"/>
        </w:rPr>
        <w:t xml:space="preserve">при эксплуатации, </w:t>
      </w:r>
      <w:r w:rsidR="005504E4">
        <w:rPr>
          <w:rFonts w:ascii="Times New Roman" w:hAnsi="Times New Roman"/>
          <w:sz w:val="24"/>
          <w:szCs w:val="24"/>
        </w:rPr>
        <w:t>в модели «ЭЛЕВОН+» ролик – закрытый, и для об</w:t>
      </w:r>
      <w:r w:rsidR="00B51142">
        <w:rPr>
          <w:rFonts w:ascii="Times New Roman" w:hAnsi="Times New Roman"/>
          <w:sz w:val="24"/>
          <w:szCs w:val="24"/>
        </w:rPr>
        <w:t>легче</w:t>
      </w:r>
      <w:r w:rsidR="005504E4">
        <w:rPr>
          <w:rFonts w:ascii="Times New Roman" w:hAnsi="Times New Roman"/>
          <w:sz w:val="24"/>
          <w:szCs w:val="24"/>
        </w:rPr>
        <w:t xml:space="preserve">ния заведения </w:t>
      </w:r>
      <w:r w:rsidR="00B51142">
        <w:rPr>
          <w:rFonts w:ascii="Times New Roman" w:hAnsi="Times New Roman"/>
          <w:sz w:val="24"/>
          <w:szCs w:val="24"/>
        </w:rPr>
        <w:t xml:space="preserve">веревки и </w:t>
      </w:r>
      <w:r w:rsidR="00C670C1">
        <w:rPr>
          <w:rFonts w:ascii="Times New Roman" w:hAnsi="Times New Roman"/>
          <w:sz w:val="24"/>
          <w:szCs w:val="24"/>
        </w:rPr>
        <w:t xml:space="preserve">препятствованию </w:t>
      </w:r>
      <w:r w:rsidR="00B51142">
        <w:rPr>
          <w:rFonts w:ascii="Times New Roman" w:hAnsi="Times New Roman"/>
          <w:sz w:val="24"/>
          <w:szCs w:val="24"/>
        </w:rPr>
        <w:t>ее несанкционированного схода используется подпружиненная скоба;</w:t>
      </w:r>
    </w:p>
    <w:p w:rsidR="00267786" w:rsidRPr="006E1732" w:rsidRDefault="00267786" w:rsidP="00267786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E1732">
        <w:rPr>
          <w:rFonts w:ascii="Times New Roman" w:hAnsi="Times New Roman"/>
          <w:sz w:val="24"/>
          <w:szCs w:val="24"/>
        </w:rPr>
        <w:t>простота конструкции предельно облегчает техническо</w:t>
      </w:r>
      <w:r w:rsidR="00CC178C" w:rsidRPr="006E1732">
        <w:rPr>
          <w:rFonts w:ascii="Times New Roman" w:hAnsi="Times New Roman"/>
          <w:sz w:val="24"/>
          <w:szCs w:val="24"/>
        </w:rPr>
        <w:t>е обслуживание изделия</w:t>
      </w:r>
      <w:r w:rsidRPr="006E1732">
        <w:rPr>
          <w:rFonts w:ascii="Times New Roman" w:hAnsi="Times New Roman"/>
          <w:sz w:val="24"/>
          <w:szCs w:val="24"/>
        </w:rPr>
        <w:t>.</w:t>
      </w:r>
    </w:p>
    <w:p w:rsidR="00267786" w:rsidRDefault="00267786" w:rsidP="00E117B0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173FA5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4D7387" w:rsidRPr="00173F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73FA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357AF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Pr="00173FA5">
        <w:rPr>
          <w:rFonts w:ascii="Times New Roman" w:hAnsi="Times New Roman"/>
          <w:color w:val="000000" w:themeColor="text1"/>
          <w:sz w:val="24"/>
          <w:szCs w:val="24"/>
        </w:rPr>
        <w:t xml:space="preserve">лементы </w:t>
      </w:r>
      <w:r w:rsidRPr="00173FA5">
        <w:rPr>
          <w:rFonts w:ascii="Times New Roman" w:hAnsi="Times New Roman"/>
          <w:sz w:val="24"/>
          <w:szCs w:val="24"/>
        </w:rPr>
        <w:t xml:space="preserve">изделия </w:t>
      </w:r>
      <w:r w:rsidR="006357AF">
        <w:rPr>
          <w:rFonts w:ascii="Times New Roman" w:hAnsi="Times New Roman"/>
          <w:sz w:val="24"/>
          <w:szCs w:val="24"/>
        </w:rPr>
        <w:t>изготовлены из различных материалов (сталей и сплавов) и подвергнуты термической обработке:</w:t>
      </w:r>
    </w:p>
    <w:p w:rsidR="006357AF" w:rsidRDefault="00913B73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корпус блока – из </w:t>
      </w:r>
      <w:r w:rsidR="007C2287">
        <w:rPr>
          <w:rFonts w:ascii="Times New Roman" w:hAnsi="Times New Roman"/>
          <w:sz w:val="24"/>
          <w:szCs w:val="24"/>
        </w:rPr>
        <w:t>конструкционной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287">
        <w:rPr>
          <w:rFonts w:ascii="Times New Roman" w:hAnsi="Times New Roman"/>
          <w:sz w:val="24"/>
          <w:szCs w:val="24"/>
        </w:rPr>
        <w:t>листовой стали, термически обработан (закален)</w:t>
      </w:r>
      <w:r>
        <w:rPr>
          <w:rFonts w:ascii="Times New Roman" w:hAnsi="Times New Roman"/>
          <w:sz w:val="24"/>
          <w:szCs w:val="24"/>
        </w:rPr>
        <w:t>;</w:t>
      </w:r>
    </w:p>
    <w:p w:rsidR="00913B73" w:rsidRDefault="00913B73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ролик – из прочного и легкого алюминиевого сплава (дюраль); </w:t>
      </w:r>
    </w:p>
    <w:p w:rsidR="00913B73" w:rsidRDefault="00913B73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 ролика – из нержавеющей стали;</w:t>
      </w:r>
    </w:p>
    <w:p w:rsidR="00641227" w:rsidRDefault="007C2287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скоба</w:t>
      </w:r>
      <w:r w:rsidR="00641227">
        <w:rPr>
          <w:rFonts w:ascii="Times New Roman" w:hAnsi="Times New Roman"/>
          <w:sz w:val="24"/>
          <w:szCs w:val="24"/>
        </w:rPr>
        <w:t xml:space="preserve"> – из упругой пружинной стал</w:t>
      </w:r>
      <w:r>
        <w:rPr>
          <w:rFonts w:ascii="Times New Roman" w:hAnsi="Times New Roman"/>
          <w:sz w:val="24"/>
          <w:szCs w:val="24"/>
        </w:rPr>
        <w:t>ьной проволоки</w:t>
      </w:r>
      <w:r w:rsidR="00641227">
        <w:rPr>
          <w:rFonts w:ascii="Times New Roman" w:hAnsi="Times New Roman"/>
          <w:sz w:val="24"/>
          <w:szCs w:val="24"/>
        </w:rPr>
        <w:t>;</w:t>
      </w:r>
    </w:p>
    <w:p w:rsidR="00913B73" w:rsidRDefault="00641227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остальные детали – из различных рядовых сталей.</w:t>
      </w:r>
    </w:p>
    <w:p w:rsidR="001507DB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2030A">
        <w:rPr>
          <w:rFonts w:ascii="Times New Roman" w:hAnsi="Times New Roman"/>
          <w:sz w:val="24"/>
          <w:szCs w:val="24"/>
        </w:rPr>
        <w:t>2.</w:t>
      </w:r>
      <w:r w:rsidR="004D7387">
        <w:rPr>
          <w:rFonts w:ascii="Times New Roman" w:hAnsi="Times New Roman"/>
          <w:sz w:val="24"/>
          <w:szCs w:val="24"/>
        </w:rPr>
        <w:t>5</w:t>
      </w:r>
      <w:r w:rsidRPr="00B2030A">
        <w:rPr>
          <w:rFonts w:ascii="Times New Roman" w:hAnsi="Times New Roman"/>
          <w:sz w:val="24"/>
          <w:szCs w:val="24"/>
        </w:rPr>
        <w:t xml:space="preserve">. </w:t>
      </w:r>
      <w:r w:rsidR="000C0655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0C065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0C0655">
        <w:rPr>
          <w:rFonts w:ascii="Times New Roman" w:hAnsi="Times New Roman"/>
          <w:color w:val="000000" w:themeColor="text1"/>
          <w:sz w:val="24"/>
          <w:szCs w:val="24"/>
        </w:rPr>
        <w:t xml:space="preserve">и с целью повышения уровня эстетичности внешнего вида изделия, корпус блок-ролика </w:t>
      </w:r>
      <w:r w:rsidR="000C0655" w:rsidRPr="00063046">
        <w:rPr>
          <w:rFonts w:ascii="Times New Roman" w:hAnsi="Times New Roman"/>
          <w:color w:val="333333"/>
          <w:sz w:val="24"/>
          <w:szCs w:val="24"/>
        </w:rPr>
        <w:t>име</w:t>
      </w:r>
      <w:r w:rsidR="00834614">
        <w:rPr>
          <w:rFonts w:ascii="Times New Roman" w:hAnsi="Times New Roman"/>
          <w:color w:val="333333"/>
          <w:sz w:val="24"/>
          <w:szCs w:val="24"/>
        </w:rPr>
        <w:t>е</w:t>
      </w:r>
      <w:r w:rsidR="000C0655" w:rsidRPr="00063046">
        <w:rPr>
          <w:rFonts w:ascii="Times New Roman" w:hAnsi="Times New Roman"/>
          <w:color w:val="333333"/>
          <w:sz w:val="24"/>
          <w:szCs w:val="24"/>
        </w:rPr>
        <w:t>т защитно-декоративное порошковое покрытие</w:t>
      </w:r>
      <w:r w:rsidR="000C0655">
        <w:rPr>
          <w:rFonts w:ascii="Times New Roman" w:hAnsi="Times New Roman"/>
          <w:color w:val="333333"/>
          <w:sz w:val="24"/>
          <w:szCs w:val="24"/>
        </w:rPr>
        <w:t xml:space="preserve">, нанесенное с помощью технологии термоокрашивания. </w:t>
      </w:r>
      <w:r w:rsidR="000C0655" w:rsidRPr="002B0849">
        <w:rPr>
          <w:rFonts w:ascii="Times New Roman" w:hAnsi="Times New Roman"/>
          <w:color w:val="000000" w:themeColor="text1"/>
          <w:sz w:val="24"/>
          <w:szCs w:val="24"/>
        </w:rPr>
        <w:t>Используемый стандартный метрический крепеж имеет цинковое покрытие</w:t>
      </w:r>
    </w:p>
    <w:p w:rsidR="001026EC" w:rsidRDefault="001507DB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="001026EC">
        <w:rPr>
          <w:rFonts w:ascii="Times New Roman" w:hAnsi="Times New Roman"/>
          <w:sz w:val="24"/>
          <w:szCs w:val="24"/>
        </w:rPr>
        <w:t>Использует</w:t>
      </w:r>
      <w:r w:rsidR="001026EC" w:rsidRPr="001026EC">
        <w:rPr>
          <w:rFonts w:ascii="Times New Roman" w:hAnsi="Times New Roman"/>
          <w:sz w:val="24"/>
          <w:szCs w:val="24"/>
        </w:rPr>
        <w:t>ся с </w:t>
      </w:r>
      <w:r w:rsidR="00630F4E">
        <w:rPr>
          <w:rFonts w:ascii="Times New Roman" w:hAnsi="Times New Roman"/>
          <w:sz w:val="24"/>
          <w:szCs w:val="24"/>
        </w:rPr>
        <w:t>канатами</w:t>
      </w:r>
      <w:r w:rsidR="00E117B0">
        <w:rPr>
          <w:rFonts w:ascii="Times New Roman" w:hAnsi="Times New Roman"/>
          <w:sz w:val="24"/>
          <w:szCs w:val="24"/>
        </w:rPr>
        <w:t xml:space="preserve"> </w:t>
      </w:r>
      <w:r w:rsidR="001026EC" w:rsidRPr="001026EC">
        <w:rPr>
          <w:rFonts w:ascii="Times New Roman" w:hAnsi="Times New Roman"/>
          <w:sz w:val="24"/>
          <w:szCs w:val="24"/>
        </w:rPr>
        <w:t>диаметром до </w:t>
      </w:r>
      <w:r w:rsidR="00206F79">
        <w:rPr>
          <w:rFonts w:ascii="Times New Roman" w:hAnsi="Times New Roman"/>
          <w:sz w:val="24"/>
          <w:szCs w:val="24"/>
        </w:rPr>
        <w:t>11</w:t>
      </w:r>
      <w:r w:rsidR="00E117B0">
        <w:rPr>
          <w:rFonts w:ascii="Times New Roman" w:hAnsi="Times New Roman"/>
          <w:sz w:val="24"/>
          <w:szCs w:val="24"/>
        </w:rPr>
        <w:t xml:space="preserve"> </w:t>
      </w:r>
      <w:r w:rsidR="001026EC" w:rsidRPr="001026EC">
        <w:rPr>
          <w:rFonts w:ascii="Times New Roman" w:hAnsi="Times New Roman"/>
          <w:sz w:val="24"/>
          <w:szCs w:val="24"/>
        </w:rPr>
        <w:t>мм</w:t>
      </w:r>
      <w:r w:rsidR="001026EC">
        <w:rPr>
          <w:rFonts w:ascii="Times New Roman" w:hAnsi="Times New Roman"/>
          <w:sz w:val="24"/>
          <w:szCs w:val="24"/>
        </w:rPr>
        <w:t>.</w:t>
      </w:r>
    </w:p>
    <w:p w:rsidR="00267786" w:rsidRDefault="000C0655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="00267786" w:rsidRPr="00B2030A">
        <w:rPr>
          <w:rFonts w:ascii="Times New Roman" w:hAnsi="Times New Roman"/>
          <w:sz w:val="24"/>
          <w:szCs w:val="24"/>
        </w:rPr>
        <w:t>Климатическое исполнение устройства – УХЛ1.</w:t>
      </w:r>
    </w:p>
    <w:p w:rsidR="00267786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2030A">
        <w:rPr>
          <w:rFonts w:ascii="Times New Roman" w:hAnsi="Times New Roman"/>
          <w:sz w:val="24"/>
          <w:szCs w:val="24"/>
        </w:rPr>
        <w:t>2.</w:t>
      </w:r>
      <w:r w:rsidR="000C0655">
        <w:rPr>
          <w:rFonts w:ascii="Times New Roman" w:hAnsi="Times New Roman"/>
          <w:sz w:val="24"/>
          <w:szCs w:val="24"/>
        </w:rPr>
        <w:t>8</w:t>
      </w:r>
      <w:r w:rsidRPr="00B2030A">
        <w:rPr>
          <w:rFonts w:ascii="Times New Roman" w:hAnsi="Times New Roman"/>
          <w:sz w:val="24"/>
          <w:szCs w:val="24"/>
        </w:rPr>
        <w:t>.</w:t>
      </w:r>
      <w:r w:rsidRPr="00B2030A">
        <w:rPr>
          <w:rFonts w:ascii="Times New Roman" w:hAnsi="Times New Roman"/>
          <w:sz w:val="24"/>
          <w:szCs w:val="24"/>
        </w:rPr>
        <w:tab/>
      </w:r>
      <w:r w:rsidR="008E7DC1">
        <w:rPr>
          <w:rFonts w:ascii="Times New Roman" w:hAnsi="Times New Roman"/>
          <w:sz w:val="24"/>
          <w:szCs w:val="24"/>
        </w:rPr>
        <w:t>Маркировка и</w:t>
      </w:r>
      <w:r w:rsidR="008C7528">
        <w:rPr>
          <w:rFonts w:ascii="Times New Roman" w:hAnsi="Times New Roman"/>
          <w:sz w:val="24"/>
          <w:szCs w:val="24"/>
        </w:rPr>
        <w:t>зделия</w:t>
      </w:r>
      <w:r w:rsidRPr="00B2030A">
        <w:rPr>
          <w:rFonts w:ascii="Times New Roman" w:hAnsi="Times New Roman"/>
          <w:sz w:val="24"/>
          <w:szCs w:val="24"/>
        </w:rPr>
        <w:t xml:space="preserve"> </w:t>
      </w:r>
      <w:r w:rsidR="008E7DC1">
        <w:rPr>
          <w:rFonts w:ascii="Times New Roman" w:hAnsi="Times New Roman"/>
          <w:sz w:val="24"/>
          <w:szCs w:val="24"/>
        </w:rPr>
        <w:t xml:space="preserve">наносится </w:t>
      </w:r>
      <w:r w:rsidR="00CD04C6">
        <w:rPr>
          <w:rFonts w:ascii="Times New Roman" w:hAnsi="Times New Roman"/>
          <w:sz w:val="24"/>
          <w:szCs w:val="24"/>
        </w:rPr>
        <w:t xml:space="preserve">(в зависимости от модификации) </w:t>
      </w:r>
      <w:r w:rsidR="008E7DC1">
        <w:rPr>
          <w:rFonts w:ascii="Times New Roman" w:hAnsi="Times New Roman"/>
          <w:sz w:val="24"/>
          <w:szCs w:val="24"/>
        </w:rPr>
        <w:t xml:space="preserve">на </w:t>
      </w:r>
      <w:r w:rsidR="00CD04C6">
        <w:rPr>
          <w:rFonts w:ascii="Times New Roman" w:hAnsi="Times New Roman"/>
          <w:sz w:val="24"/>
          <w:szCs w:val="24"/>
        </w:rPr>
        <w:t xml:space="preserve">ролик или </w:t>
      </w:r>
      <w:r w:rsidR="008E7DC1">
        <w:rPr>
          <w:rFonts w:ascii="Times New Roman" w:hAnsi="Times New Roman"/>
          <w:sz w:val="24"/>
          <w:szCs w:val="24"/>
        </w:rPr>
        <w:t xml:space="preserve">корпус блока и содержит следующую информацию: </w:t>
      </w:r>
      <w:r w:rsidRPr="00B2030A">
        <w:rPr>
          <w:rFonts w:ascii="Times New Roman" w:hAnsi="Times New Roman"/>
          <w:sz w:val="24"/>
          <w:szCs w:val="24"/>
        </w:rPr>
        <w:t>фирменн</w:t>
      </w:r>
      <w:r w:rsidR="008E7DC1">
        <w:rPr>
          <w:rFonts w:ascii="Times New Roman" w:hAnsi="Times New Roman"/>
          <w:sz w:val="24"/>
          <w:szCs w:val="24"/>
        </w:rPr>
        <w:t>ый</w:t>
      </w:r>
      <w:r w:rsidRPr="00B2030A">
        <w:rPr>
          <w:rFonts w:ascii="Times New Roman" w:hAnsi="Times New Roman"/>
          <w:sz w:val="24"/>
          <w:szCs w:val="24"/>
        </w:rPr>
        <w:t xml:space="preserve"> логотипом </w:t>
      </w:r>
      <w:r w:rsidR="008E7DC1">
        <w:rPr>
          <w:rFonts w:ascii="Times New Roman" w:hAnsi="Times New Roman"/>
          <w:sz w:val="24"/>
          <w:szCs w:val="24"/>
        </w:rPr>
        <w:t>компании</w:t>
      </w:r>
      <w:r w:rsidR="008C7528">
        <w:rPr>
          <w:rFonts w:ascii="Times New Roman" w:hAnsi="Times New Roman"/>
          <w:sz w:val="24"/>
          <w:szCs w:val="24"/>
        </w:rPr>
        <w:t>-производителя</w:t>
      </w:r>
      <w:r w:rsidR="008E7DC1">
        <w:rPr>
          <w:rFonts w:ascii="Times New Roman" w:hAnsi="Times New Roman"/>
          <w:sz w:val="24"/>
          <w:szCs w:val="24"/>
        </w:rPr>
        <w:t xml:space="preserve"> </w:t>
      </w:r>
      <w:r w:rsidRPr="00B2030A">
        <w:rPr>
          <w:rFonts w:ascii="Times New Roman" w:hAnsi="Times New Roman"/>
          <w:sz w:val="24"/>
          <w:szCs w:val="24"/>
        </w:rPr>
        <w:t>(TM KROK)</w:t>
      </w:r>
      <w:r w:rsidR="00444238">
        <w:rPr>
          <w:rFonts w:ascii="Times New Roman" w:hAnsi="Times New Roman"/>
          <w:sz w:val="24"/>
          <w:szCs w:val="24"/>
        </w:rPr>
        <w:t>;</w:t>
      </w:r>
      <w:r w:rsidRPr="00B2030A">
        <w:rPr>
          <w:rFonts w:ascii="Times New Roman" w:hAnsi="Times New Roman"/>
          <w:sz w:val="24"/>
          <w:szCs w:val="24"/>
        </w:rPr>
        <w:t xml:space="preserve"> </w:t>
      </w:r>
      <w:r w:rsidR="00444238">
        <w:rPr>
          <w:rFonts w:ascii="Times New Roman" w:hAnsi="Times New Roman"/>
          <w:sz w:val="24"/>
          <w:szCs w:val="24"/>
        </w:rPr>
        <w:t xml:space="preserve">наименование изделия; </w:t>
      </w:r>
      <w:r w:rsidR="00F35A18">
        <w:rPr>
          <w:rFonts w:ascii="Times New Roman" w:hAnsi="Times New Roman"/>
          <w:sz w:val="24"/>
          <w:szCs w:val="24"/>
        </w:rPr>
        <w:t>допустимую предельную рабочую (</w:t>
      </w:r>
      <w:r w:rsidR="00F35A18">
        <w:rPr>
          <w:rFonts w:ascii="Times New Roman" w:hAnsi="Times New Roman"/>
          <w:i/>
          <w:sz w:val="24"/>
          <w:szCs w:val="24"/>
          <w:lang w:val="en-US"/>
        </w:rPr>
        <w:t>WLL</w:t>
      </w:r>
      <w:r w:rsidR="00F35A18">
        <w:rPr>
          <w:rFonts w:ascii="Times New Roman" w:hAnsi="Times New Roman"/>
          <w:sz w:val="24"/>
          <w:szCs w:val="24"/>
        </w:rPr>
        <w:t xml:space="preserve">) и </w:t>
      </w:r>
      <w:r w:rsidR="008C7528">
        <w:rPr>
          <w:rFonts w:ascii="Times New Roman" w:hAnsi="Times New Roman"/>
          <w:sz w:val="24"/>
          <w:szCs w:val="24"/>
        </w:rPr>
        <w:t>минимальн</w:t>
      </w:r>
      <w:r w:rsidR="00176508">
        <w:rPr>
          <w:rFonts w:ascii="Times New Roman" w:hAnsi="Times New Roman"/>
          <w:sz w:val="24"/>
          <w:szCs w:val="24"/>
        </w:rPr>
        <w:t>ую</w:t>
      </w:r>
      <w:r w:rsidR="008C7528">
        <w:rPr>
          <w:rFonts w:ascii="Times New Roman" w:hAnsi="Times New Roman"/>
          <w:sz w:val="24"/>
          <w:szCs w:val="24"/>
        </w:rPr>
        <w:t xml:space="preserve"> разрушающ</w:t>
      </w:r>
      <w:r w:rsidR="00176508">
        <w:rPr>
          <w:rFonts w:ascii="Times New Roman" w:hAnsi="Times New Roman"/>
          <w:sz w:val="24"/>
          <w:szCs w:val="24"/>
        </w:rPr>
        <w:t>ую</w:t>
      </w:r>
      <w:r w:rsidR="008C7528">
        <w:rPr>
          <w:rFonts w:ascii="Times New Roman" w:hAnsi="Times New Roman"/>
          <w:sz w:val="24"/>
          <w:szCs w:val="24"/>
        </w:rPr>
        <w:t xml:space="preserve"> (</w:t>
      </w:r>
      <w:r w:rsidR="008C7528">
        <w:rPr>
          <w:rFonts w:ascii="Times New Roman" w:hAnsi="Times New Roman"/>
          <w:i/>
          <w:sz w:val="24"/>
          <w:szCs w:val="24"/>
          <w:lang w:val="en-US"/>
        </w:rPr>
        <w:t>MBS</w:t>
      </w:r>
      <w:r w:rsidR="008C7528">
        <w:rPr>
          <w:rFonts w:ascii="Times New Roman" w:hAnsi="Times New Roman"/>
          <w:sz w:val="24"/>
          <w:szCs w:val="24"/>
        </w:rPr>
        <w:t>)</w:t>
      </w:r>
      <w:r w:rsidR="00F35A18">
        <w:rPr>
          <w:rFonts w:ascii="Times New Roman" w:hAnsi="Times New Roman"/>
          <w:sz w:val="24"/>
          <w:szCs w:val="24"/>
        </w:rPr>
        <w:t xml:space="preserve"> нагрузки</w:t>
      </w:r>
      <w:r w:rsidR="00444238">
        <w:rPr>
          <w:rFonts w:ascii="Times New Roman" w:hAnsi="Times New Roman"/>
          <w:sz w:val="24"/>
          <w:szCs w:val="24"/>
        </w:rPr>
        <w:t>;</w:t>
      </w:r>
      <w:r w:rsidR="00DF7933">
        <w:rPr>
          <w:rFonts w:ascii="Times New Roman" w:hAnsi="Times New Roman"/>
          <w:sz w:val="24"/>
          <w:szCs w:val="24"/>
        </w:rPr>
        <w:t xml:space="preserve"> </w:t>
      </w:r>
      <w:r w:rsidR="008C7528">
        <w:rPr>
          <w:rFonts w:ascii="Times New Roman" w:hAnsi="Times New Roman"/>
          <w:sz w:val="24"/>
          <w:szCs w:val="24"/>
        </w:rPr>
        <w:t>информационный знак, указывающий на необходимость изучения инструкции перед использованием устройства; номер</w:t>
      </w:r>
      <w:r w:rsidR="00DF7933">
        <w:rPr>
          <w:rFonts w:ascii="Times New Roman" w:hAnsi="Times New Roman"/>
          <w:sz w:val="24"/>
          <w:szCs w:val="24"/>
        </w:rPr>
        <w:t xml:space="preserve"> изделия </w:t>
      </w:r>
      <w:r w:rsidR="00CD04C6">
        <w:rPr>
          <w:rFonts w:ascii="Times New Roman" w:hAnsi="Times New Roman"/>
          <w:sz w:val="24"/>
          <w:szCs w:val="24"/>
        </w:rPr>
        <w:t>и дату</w:t>
      </w:r>
      <w:r w:rsidR="008C7528">
        <w:rPr>
          <w:rFonts w:ascii="Times New Roman" w:hAnsi="Times New Roman"/>
          <w:sz w:val="24"/>
          <w:szCs w:val="24"/>
        </w:rPr>
        <w:t xml:space="preserve"> </w:t>
      </w:r>
      <w:r w:rsidR="00DF7933">
        <w:rPr>
          <w:rFonts w:ascii="Times New Roman" w:hAnsi="Times New Roman"/>
          <w:sz w:val="24"/>
          <w:szCs w:val="24"/>
        </w:rPr>
        <w:t xml:space="preserve">его </w:t>
      </w:r>
      <w:r w:rsidR="008C7528">
        <w:rPr>
          <w:rFonts w:ascii="Times New Roman" w:hAnsi="Times New Roman"/>
          <w:sz w:val="24"/>
          <w:szCs w:val="24"/>
        </w:rPr>
        <w:t>изготовления</w:t>
      </w:r>
      <w:r w:rsidR="00B360A8">
        <w:rPr>
          <w:rFonts w:ascii="Times New Roman" w:hAnsi="Times New Roman"/>
          <w:sz w:val="24"/>
          <w:szCs w:val="24"/>
        </w:rPr>
        <w:t xml:space="preserve"> (Рис.</w:t>
      </w:r>
      <w:r w:rsidR="00206F79">
        <w:rPr>
          <w:rFonts w:ascii="Times New Roman" w:hAnsi="Times New Roman"/>
          <w:sz w:val="24"/>
          <w:szCs w:val="24"/>
        </w:rPr>
        <w:t>5</w:t>
      </w:r>
      <w:r w:rsidR="00B360A8">
        <w:rPr>
          <w:rFonts w:ascii="Times New Roman" w:hAnsi="Times New Roman"/>
          <w:sz w:val="24"/>
          <w:szCs w:val="24"/>
        </w:rPr>
        <w:t>)</w:t>
      </w:r>
      <w:r w:rsidRPr="00B2030A">
        <w:rPr>
          <w:rFonts w:ascii="Times New Roman" w:hAnsi="Times New Roman"/>
          <w:sz w:val="24"/>
          <w:szCs w:val="24"/>
        </w:rPr>
        <w:t>.</w:t>
      </w:r>
    </w:p>
    <w:p w:rsidR="008E7DC1" w:rsidRDefault="00CD04C6" w:rsidP="00A17A3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96510" cy="252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_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1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933" w:rsidRDefault="00206F79" w:rsidP="00A17A3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5</w:t>
      </w:r>
      <w:r w:rsidR="00DF7933">
        <w:rPr>
          <w:rFonts w:ascii="Times New Roman" w:hAnsi="Times New Roman"/>
          <w:sz w:val="24"/>
          <w:szCs w:val="24"/>
        </w:rPr>
        <w:t>.</w:t>
      </w:r>
      <w:r w:rsidR="00A17A36">
        <w:rPr>
          <w:rFonts w:ascii="Times New Roman" w:hAnsi="Times New Roman"/>
          <w:sz w:val="24"/>
          <w:szCs w:val="24"/>
        </w:rPr>
        <w:t xml:space="preserve"> Пример маркировки блок-ролик</w:t>
      </w:r>
      <w:r>
        <w:rPr>
          <w:rFonts w:ascii="Times New Roman" w:hAnsi="Times New Roman"/>
          <w:sz w:val="24"/>
          <w:szCs w:val="24"/>
        </w:rPr>
        <w:t>ов</w:t>
      </w:r>
      <w:r w:rsidR="00A1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серии </w:t>
      </w:r>
      <w:r w:rsidR="00A17A3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ЭЛЕВОН</w:t>
      </w:r>
      <w:r w:rsidR="00A17A36">
        <w:rPr>
          <w:rFonts w:ascii="Times New Roman" w:hAnsi="Times New Roman"/>
          <w:sz w:val="24"/>
          <w:szCs w:val="24"/>
        </w:rPr>
        <w:t>»</w:t>
      </w:r>
    </w:p>
    <w:p w:rsidR="00DF7933" w:rsidRDefault="00DF7933" w:rsidP="00DF793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7786" w:rsidRPr="003D3FF3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E7DC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Основные технические характеристики </w:t>
      </w:r>
      <w:r w:rsidR="00B32287">
        <w:rPr>
          <w:rFonts w:ascii="Times New Roman" w:hAnsi="Times New Roman"/>
          <w:color w:val="000000" w:themeColor="text1"/>
          <w:sz w:val="24"/>
          <w:szCs w:val="24"/>
        </w:rPr>
        <w:t>блок-ролик</w:t>
      </w:r>
      <w:r w:rsidR="008D1238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A17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1238">
        <w:rPr>
          <w:rFonts w:ascii="Times New Roman" w:hAnsi="Times New Roman"/>
          <w:color w:val="000000" w:themeColor="text1"/>
          <w:sz w:val="24"/>
          <w:szCs w:val="24"/>
        </w:rPr>
        <w:t xml:space="preserve">серии </w:t>
      </w:r>
      <w:r w:rsidR="00A17A3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D1238">
        <w:rPr>
          <w:rFonts w:ascii="Times New Roman" w:hAnsi="Times New Roman"/>
          <w:color w:val="000000" w:themeColor="text1"/>
          <w:sz w:val="24"/>
          <w:szCs w:val="24"/>
        </w:rPr>
        <w:t>ЭЛЕВОН</w:t>
      </w:r>
      <w:r w:rsidR="00B322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17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приведены в таблице (Табл.1):</w:t>
      </w:r>
    </w:p>
    <w:p w:rsidR="00267786" w:rsidRPr="00C55A78" w:rsidRDefault="00267786" w:rsidP="00267786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Таблица 1</w:t>
      </w:r>
    </w:p>
    <w:tbl>
      <w:tblPr>
        <w:tblStyle w:val="ab"/>
        <w:tblW w:w="10376" w:type="dxa"/>
        <w:tblLayout w:type="fixed"/>
        <w:tblLook w:val="04A0" w:firstRow="1" w:lastRow="0" w:firstColumn="1" w:lastColumn="0" w:noHBand="0" w:noVBand="1"/>
      </w:tblPr>
      <w:tblGrid>
        <w:gridCol w:w="6974"/>
        <w:gridCol w:w="1701"/>
        <w:gridCol w:w="1701"/>
      </w:tblGrid>
      <w:tr w:rsidR="008D1238" w:rsidRPr="006F3F17" w:rsidTr="008D1238">
        <w:trPr>
          <w:trHeight w:val="196"/>
        </w:trPr>
        <w:tc>
          <w:tcPr>
            <w:tcW w:w="69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D1238" w:rsidRPr="006F3F17" w:rsidRDefault="008D1238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6CB4">
              <w:rPr>
                <w:rFonts w:ascii="Times New Roman" w:hAnsi="Times New Roman"/>
                <w:color w:val="000000" w:themeColor="text1"/>
              </w:rPr>
              <w:t>Технический параметр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:rsidR="008D1238" w:rsidRPr="006F3F17" w:rsidRDefault="008D1238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Модификация </w:t>
            </w:r>
          </w:p>
        </w:tc>
      </w:tr>
      <w:tr w:rsidR="008D1238" w:rsidRPr="006F3F17" w:rsidTr="008D1238">
        <w:trPr>
          <w:trHeight w:val="196"/>
        </w:trPr>
        <w:tc>
          <w:tcPr>
            <w:tcW w:w="6974" w:type="dxa"/>
            <w:vMerge/>
            <w:tcMar>
              <w:left w:w="28" w:type="dxa"/>
              <w:right w:w="28" w:type="dxa"/>
            </w:tcMar>
            <w:vAlign w:val="center"/>
          </w:tcPr>
          <w:p w:rsidR="008D1238" w:rsidRPr="00E66CB4" w:rsidRDefault="008D1238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8D1238" w:rsidRPr="006F3F17" w:rsidRDefault="008D1238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«ЭЛЕВОН»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8D1238" w:rsidRPr="006F3F17" w:rsidRDefault="008D1238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«ЭЛЕВОН+»</w:t>
            </w:r>
          </w:p>
        </w:tc>
      </w:tr>
      <w:tr w:rsidR="008D1238" w:rsidRPr="006F3F17" w:rsidTr="008D1238">
        <w:tc>
          <w:tcPr>
            <w:tcW w:w="6974" w:type="dxa"/>
            <w:tcMar>
              <w:left w:w="28" w:type="dxa"/>
              <w:right w:w="28" w:type="dxa"/>
            </w:tcMar>
          </w:tcPr>
          <w:p w:rsidR="008D1238" w:rsidRPr="006F3F17" w:rsidRDefault="008D1238" w:rsidP="006F3F17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F3F17">
              <w:rPr>
                <w:rFonts w:ascii="Times New Roman" w:hAnsi="Times New Roman"/>
              </w:rPr>
              <w:t>Предельная рабочая нагрузка </w:t>
            </w:r>
            <w:r>
              <w:rPr>
                <w:rFonts w:ascii="Times New Roman" w:hAnsi="Times New Roman"/>
              </w:rPr>
              <w:t>(</w:t>
            </w:r>
            <w:r w:rsidRPr="006F3F17">
              <w:rPr>
                <w:rFonts w:ascii="Times New Roman" w:hAnsi="Times New Roman"/>
                <w:i/>
              </w:rPr>
              <w:t xml:space="preserve">WLL – </w:t>
            </w:r>
            <w:proofErr w:type="spellStart"/>
            <w:r w:rsidRPr="006F3F17">
              <w:rPr>
                <w:rFonts w:ascii="Times New Roman" w:hAnsi="Times New Roman"/>
                <w:i/>
              </w:rPr>
              <w:t>Working</w:t>
            </w:r>
            <w:proofErr w:type="spellEnd"/>
            <w:r w:rsidRPr="006F3F1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F3F17">
              <w:rPr>
                <w:rFonts w:ascii="Times New Roman" w:hAnsi="Times New Roman"/>
                <w:i/>
              </w:rPr>
              <w:t>Load</w:t>
            </w:r>
            <w:proofErr w:type="spellEnd"/>
            <w:r w:rsidRPr="006F3F1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F3F17">
              <w:rPr>
                <w:rFonts w:ascii="Times New Roman" w:hAnsi="Times New Roman"/>
                <w:i/>
              </w:rPr>
              <w:t>Limit</w:t>
            </w:r>
            <w:proofErr w:type="spellEnd"/>
            <w:r w:rsidRPr="006F3F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кН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D1238" w:rsidRPr="00A17A36" w:rsidRDefault="008D1238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5,0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D1238" w:rsidRPr="00A17A36" w:rsidRDefault="008D1238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2,5</w:t>
            </w:r>
          </w:p>
        </w:tc>
      </w:tr>
      <w:tr w:rsidR="008D1238" w:rsidRPr="008D1238" w:rsidTr="008D1238">
        <w:tc>
          <w:tcPr>
            <w:tcW w:w="6974" w:type="dxa"/>
            <w:tcMar>
              <w:left w:w="28" w:type="dxa"/>
              <w:right w:w="28" w:type="dxa"/>
            </w:tcMar>
          </w:tcPr>
          <w:p w:rsidR="008D1238" w:rsidRPr="006F3F17" w:rsidRDefault="008D1238" w:rsidP="006F3F1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F3F17">
              <w:rPr>
                <w:rFonts w:ascii="Times New Roman" w:hAnsi="Times New Roman"/>
              </w:rPr>
              <w:t>Разрушающая</w:t>
            </w:r>
            <w:r w:rsidRPr="006F3F17">
              <w:rPr>
                <w:rFonts w:ascii="Times New Roman" w:hAnsi="Times New Roman"/>
                <w:lang w:val="en-US"/>
              </w:rPr>
              <w:t xml:space="preserve"> </w:t>
            </w:r>
            <w:r w:rsidRPr="006F3F17">
              <w:rPr>
                <w:rFonts w:ascii="Times New Roman" w:hAnsi="Times New Roman"/>
              </w:rPr>
              <w:t>нагрузка</w:t>
            </w:r>
            <w:r w:rsidRPr="006F3F17"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блока</w:t>
            </w:r>
            <w:r w:rsidRPr="00A17A36">
              <w:rPr>
                <w:rFonts w:ascii="Times New Roman" w:hAnsi="Times New Roman"/>
                <w:lang w:val="en-US"/>
              </w:rPr>
              <w:t xml:space="preserve"> </w:t>
            </w:r>
            <w:r w:rsidRPr="006F3F17">
              <w:rPr>
                <w:rFonts w:ascii="Times New Roman" w:hAnsi="Times New Roman"/>
                <w:lang w:val="en-US"/>
              </w:rPr>
              <w:t>(</w:t>
            </w:r>
            <w:r w:rsidRPr="006F3F17">
              <w:rPr>
                <w:rFonts w:ascii="Times New Roman" w:hAnsi="Times New Roman"/>
                <w:i/>
                <w:lang w:val="en-US"/>
              </w:rPr>
              <w:t>MBS – Minimum Breaking Strength</w:t>
            </w:r>
            <w:r w:rsidRPr="006F3F17">
              <w:rPr>
                <w:rFonts w:ascii="Times New Roman" w:hAnsi="Times New Roman"/>
                <w:lang w:val="en-US"/>
              </w:rPr>
              <w:t xml:space="preserve">), </w:t>
            </w:r>
            <w:r>
              <w:rPr>
                <w:rFonts w:ascii="Times New Roman" w:hAnsi="Times New Roman"/>
              </w:rPr>
              <w:t>кН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D1238" w:rsidRPr="008D1238" w:rsidRDefault="008D1238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D1238" w:rsidRPr="008D1238" w:rsidRDefault="008D1238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4,0*</w:t>
            </w:r>
          </w:p>
        </w:tc>
      </w:tr>
      <w:tr w:rsidR="00482E2E" w:rsidRPr="008D1238" w:rsidTr="008D1238">
        <w:tc>
          <w:tcPr>
            <w:tcW w:w="6974" w:type="dxa"/>
            <w:tcMar>
              <w:left w:w="28" w:type="dxa"/>
              <w:right w:w="28" w:type="dxa"/>
            </w:tcMar>
          </w:tcPr>
          <w:p w:rsidR="00482E2E" w:rsidRPr="006F3F17" w:rsidRDefault="00482E2E" w:rsidP="006F3F17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Максимальный вес груза при подъеме, кг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82E2E" w:rsidRDefault="00482E2E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82E2E" w:rsidRDefault="00482E2E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125</w:t>
            </w:r>
          </w:p>
        </w:tc>
      </w:tr>
      <w:tr w:rsidR="008D1238" w:rsidRPr="00F83045" w:rsidTr="008D1238">
        <w:tc>
          <w:tcPr>
            <w:tcW w:w="6974" w:type="dxa"/>
            <w:tcMar>
              <w:left w:w="28" w:type="dxa"/>
              <w:right w:w="28" w:type="dxa"/>
            </w:tcMar>
          </w:tcPr>
          <w:p w:rsidR="008D1238" w:rsidRPr="00F83045" w:rsidRDefault="008D1238" w:rsidP="004867D7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Вес, г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D1238" w:rsidRPr="00A17A36" w:rsidRDefault="008D1238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D1238" w:rsidRPr="00A17A36" w:rsidRDefault="008D1238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</w:tr>
    </w:tbl>
    <w:p w:rsidR="006F3F17" w:rsidRPr="000F6502" w:rsidRDefault="000F6502" w:rsidP="00267786">
      <w:pPr>
        <w:pStyle w:val="a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333333"/>
        </w:rPr>
        <w:t xml:space="preserve">* – </w:t>
      </w:r>
      <w:r w:rsidR="00996E71">
        <w:rPr>
          <w:rFonts w:ascii="Times New Roman" w:hAnsi="Times New Roman"/>
          <w:color w:val="333333"/>
        </w:rPr>
        <w:t xml:space="preserve">возникает в момент </w:t>
      </w:r>
      <w:r w:rsidRPr="000F6502">
        <w:rPr>
          <w:rFonts w:ascii="Times New Roman" w:hAnsi="Times New Roman"/>
          <w:color w:val="333333"/>
        </w:rPr>
        <w:t>срез</w:t>
      </w:r>
      <w:r w:rsidR="00996E71">
        <w:rPr>
          <w:rFonts w:ascii="Times New Roman" w:hAnsi="Times New Roman"/>
          <w:color w:val="333333"/>
        </w:rPr>
        <w:t>а</w:t>
      </w:r>
      <w:r w:rsidRPr="000F6502">
        <w:rPr>
          <w:rFonts w:ascii="Times New Roman" w:hAnsi="Times New Roman"/>
          <w:color w:val="333333"/>
        </w:rPr>
        <w:t xml:space="preserve"> винтов прикрепления к консоли </w:t>
      </w:r>
      <w:proofErr w:type="spellStart"/>
      <w:r w:rsidRPr="000F6502">
        <w:rPr>
          <w:rFonts w:ascii="Times New Roman" w:hAnsi="Times New Roman"/>
          <w:color w:val="333333"/>
        </w:rPr>
        <w:t>жумара</w:t>
      </w:r>
      <w:proofErr w:type="spellEnd"/>
      <w:r>
        <w:rPr>
          <w:rFonts w:ascii="Times New Roman" w:hAnsi="Times New Roman"/>
          <w:color w:val="333333"/>
        </w:rPr>
        <w:t>.</w:t>
      </w:r>
    </w:p>
    <w:p w:rsidR="008D1238" w:rsidRDefault="008D1238" w:rsidP="0026778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67D7" w:rsidRDefault="004867D7" w:rsidP="004867D7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2.10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62AC">
        <w:rPr>
          <w:rFonts w:ascii="Times New Roman" w:hAnsi="Times New Roman"/>
          <w:color w:val="000000"/>
          <w:sz w:val="24"/>
          <w:szCs w:val="24"/>
        </w:rPr>
        <w:t>Основные размеры блок-роликов серии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E162AC">
        <w:rPr>
          <w:rFonts w:ascii="Times New Roman" w:hAnsi="Times New Roman"/>
          <w:color w:val="000000"/>
          <w:sz w:val="24"/>
          <w:szCs w:val="24"/>
        </w:rPr>
        <w:t>ЭЛЕВОН</w:t>
      </w:r>
      <w:r>
        <w:rPr>
          <w:rFonts w:ascii="Times New Roman" w:hAnsi="Times New Roman"/>
          <w:color w:val="000000"/>
          <w:sz w:val="24"/>
          <w:szCs w:val="24"/>
        </w:rPr>
        <w:t xml:space="preserve">» (габаритные и отдельных составных элементов)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редставлен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 рисунке (Рис.</w:t>
      </w:r>
      <w:r w:rsidR="00E162AC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62AC" w:rsidRDefault="00E162AC" w:rsidP="007D3E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</w:p>
    <w:p w:rsidR="007D3E65" w:rsidRDefault="007D3E65" w:rsidP="007D3E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2.11</w:t>
      </w:r>
      <w:r w:rsidRPr="002B0849">
        <w:rPr>
          <w:color w:val="000000" w:themeColor="text1"/>
        </w:rPr>
        <w:t xml:space="preserve">. </w:t>
      </w:r>
      <w:r w:rsidRPr="006A3B0F">
        <w:rPr>
          <w:b/>
          <w:color w:val="FF0000"/>
        </w:rPr>
        <w:t>ВНИМАНИЕ!</w:t>
      </w:r>
      <w:r>
        <w:rPr>
          <w:b/>
          <w:color w:val="FF0000"/>
        </w:rPr>
        <w:t xml:space="preserve"> </w:t>
      </w:r>
      <w:r w:rsidRPr="00BD6995">
        <w:rPr>
          <w:color w:val="000000" w:themeColor="text1"/>
        </w:rPr>
        <w:t xml:space="preserve">Производитель оставляет за собой </w:t>
      </w:r>
      <w:r>
        <w:rPr>
          <w:color w:val="000000" w:themeColor="text1"/>
        </w:rPr>
        <w:t xml:space="preserve">право на </w:t>
      </w:r>
      <w:r w:rsidRPr="00BD6995">
        <w:rPr>
          <w:color w:val="000000" w:themeColor="text1"/>
        </w:rPr>
        <w:t xml:space="preserve">внесение незначительных изменений, улучшающих потребительские качества изделия. В связи с </w:t>
      </w:r>
      <w:r>
        <w:rPr>
          <w:color w:val="000000" w:themeColor="text1"/>
        </w:rPr>
        <w:t>эти</w:t>
      </w:r>
      <w:r w:rsidRPr="00BD6995">
        <w:rPr>
          <w:color w:val="000000" w:themeColor="text1"/>
        </w:rPr>
        <w:t xml:space="preserve">м, внешний вид и исполнение </w:t>
      </w:r>
      <w:r>
        <w:rPr>
          <w:color w:val="000000" w:themeColor="text1"/>
        </w:rPr>
        <w:t>блок-ролик</w:t>
      </w:r>
      <w:r w:rsidR="00E162AC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E162AC">
        <w:rPr>
          <w:color w:val="000000" w:themeColor="text1"/>
        </w:rPr>
        <w:t xml:space="preserve">серии </w:t>
      </w:r>
      <w:r>
        <w:rPr>
          <w:color w:val="000000" w:themeColor="text1"/>
        </w:rPr>
        <w:t>«</w:t>
      </w:r>
      <w:r w:rsidR="00E162AC">
        <w:rPr>
          <w:color w:val="000000" w:themeColor="text1"/>
        </w:rPr>
        <w:t>ЭЛЕВОН</w:t>
      </w:r>
      <w:r>
        <w:rPr>
          <w:color w:val="000000" w:themeColor="text1"/>
        </w:rPr>
        <w:t xml:space="preserve">» </w:t>
      </w:r>
      <w:r w:rsidRPr="00BD6995">
        <w:rPr>
          <w:color w:val="000000" w:themeColor="text1"/>
        </w:rPr>
        <w:t>мо</w:t>
      </w:r>
      <w:r>
        <w:rPr>
          <w:color w:val="000000" w:themeColor="text1"/>
        </w:rPr>
        <w:t>гут</w:t>
      </w:r>
      <w:r w:rsidRPr="00BD6995">
        <w:rPr>
          <w:color w:val="000000" w:themeColor="text1"/>
        </w:rPr>
        <w:t xml:space="preserve"> отличаться от </w:t>
      </w:r>
      <w:r>
        <w:rPr>
          <w:color w:val="000000" w:themeColor="text1"/>
        </w:rPr>
        <w:t xml:space="preserve">заявленных </w:t>
      </w:r>
      <w:r w:rsidRPr="00BD6995">
        <w:rPr>
          <w:color w:val="000000" w:themeColor="text1"/>
        </w:rPr>
        <w:t>паспортн</w:t>
      </w:r>
      <w:r>
        <w:rPr>
          <w:color w:val="000000" w:themeColor="text1"/>
        </w:rPr>
        <w:t>ых</w:t>
      </w:r>
      <w:r w:rsidRPr="00BD6995">
        <w:rPr>
          <w:color w:val="000000" w:themeColor="text1"/>
        </w:rPr>
        <w:t>.</w:t>
      </w:r>
    </w:p>
    <w:p w:rsidR="004867D7" w:rsidRDefault="00E15748" w:rsidP="007D3E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02060" cy="270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_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06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E65" w:rsidRDefault="00541193" w:rsidP="007D3E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Рис. 6</w:t>
      </w:r>
      <w:r w:rsidR="007D3E65">
        <w:rPr>
          <w:rFonts w:ascii="Times New Roman" w:hAnsi="Times New Roman"/>
          <w:color w:val="000000" w:themeColor="text1"/>
          <w:sz w:val="24"/>
          <w:szCs w:val="24"/>
        </w:rPr>
        <w:t>. Основные размеры блок-ролик</w:t>
      </w:r>
      <w:r w:rsidR="00E162AC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7D3E65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E162AC">
        <w:rPr>
          <w:rFonts w:ascii="Times New Roman" w:hAnsi="Times New Roman"/>
          <w:color w:val="000000" w:themeColor="text1"/>
          <w:sz w:val="24"/>
          <w:szCs w:val="24"/>
        </w:rPr>
        <w:t>ЭЛЕВОН</w:t>
      </w:r>
      <w:r w:rsidR="007D3E6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15748">
        <w:rPr>
          <w:rFonts w:ascii="Times New Roman" w:hAnsi="Times New Roman"/>
          <w:color w:val="000000" w:themeColor="text1"/>
          <w:sz w:val="24"/>
          <w:szCs w:val="24"/>
        </w:rPr>
        <w:t xml:space="preserve"> (а) и «ЭЛЕВОН+» (б)</w:t>
      </w:r>
    </w:p>
    <w:p w:rsidR="0016550F" w:rsidRPr="00B842B2" w:rsidRDefault="0016550F" w:rsidP="00156D53">
      <w:pPr>
        <w:pStyle w:val="a6"/>
        <w:rPr>
          <w:rFonts w:ascii="Times New Roman" w:hAnsi="Times New Roman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t>3. Правила использования и рекомендации по эксплуатации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6000CA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845E1F">
        <w:rPr>
          <w:rFonts w:ascii="Times New Roman" w:hAnsi="Times New Roman"/>
          <w:sz w:val="24"/>
          <w:szCs w:val="24"/>
        </w:rPr>
        <w:t xml:space="preserve"> Данные правила и рекомендации представляют только 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правильные способы и техники </w:t>
      </w:r>
      <w:r>
        <w:rPr>
          <w:rFonts w:ascii="Times New Roman" w:hAnsi="Times New Roman"/>
          <w:sz w:val="24"/>
          <w:szCs w:val="24"/>
        </w:rPr>
        <w:t xml:space="preserve">использования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ия, а так</w:t>
      </w:r>
      <w:r w:rsidRPr="00845E1F">
        <w:rPr>
          <w:rFonts w:ascii="Times New Roman" w:hAnsi="Times New Roman"/>
          <w:sz w:val="24"/>
          <w:szCs w:val="24"/>
        </w:rPr>
        <w:t>же информируют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только о некоторых потенциальных рисках, связанных с </w:t>
      </w:r>
      <w:r>
        <w:rPr>
          <w:rFonts w:ascii="Times New Roman" w:hAnsi="Times New Roman"/>
          <w:sz w:val="24"/>
          <w:szCs w:val="24"/>
        </w:rPr>
        <w:t>его использованием</w:t>
      </w:r>
      <w:r w:rsidRPr="00845E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Невозможно описать все возможные способы использования и все возможные риски.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Поэтому необходимо помнить, что лично пользователь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соблюдение всех мер предосторожности и за правильное использование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 xml:space="preserve">ия. Деятельность, связанная с использованием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ия, опасна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своей природе.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использованием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вы должны:</w:t>
      </w:r>
    </w:p>
    <w:p w:rsidR="009B598E" w:rsidRPr="00845E1F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прочитать и понять</w:t>
      </w:r>
      <w:r>
        <w:rPr>
          <w:rFonts w:ascii="Times New Roman" w:hAnsi="Times New Roman"/>
          <w:sz w:val="24"/>
          <w:szCs w:val="24"/>
        </w:rPr>
        <w:t xml:space="preserve"> все инструкции по эксплуатации;</w:t>
      </w:r>
    </w:p>
    <w:p w:rsidR="009B598E" w:rsidRPr="00845E1F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пройти специальную подготовку по применению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вашего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6000CA">
        <w:rPr>
          <w:rFonts w:ascii="Times New Roman" w:hAnsi="Times New Roman"/>
          <w:sz w:val="24"/>
          <w:szCs w:val="24"/>
        </w:rPr>
        <w:t>ия и</w:t>
      </w:r>
      <w:r>
        <w:rPr>
          <w:rFonts w:ascii="Times New Roman" w:hAnsi="Times New Roman"/>
          <w:sz w:val="24"/>
          <w:szCs w:val="24"/>
        </w:rPr>
        <w:t xml:space="preserve"> ограничениями по его применению;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осознать и принять возможные риски, связанные с использованием </w:t>
      </w:r>
      <w:r>
        <w:rPr>
          <w:rFonts w:ascii="Times New Roman" w:hAnsi="Times New Roman"/>
          <w:sz w:val="24"/>
          <w:szCs w:val="24"/>
        </w:rPr>
        <w:t>данно</w:t>
      </w:r>
      <w:r w:rsidRPr="006000CA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ия;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>вы должны иметь план спасательных работ и средства для быстрой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0CA">
        <w:rPr>
          <w:rFonts w:ascii="Times New Roman" w:hAnsi="Times New Roman"/>
          <w:sz w:val="24"/>
          <w:szCs w:val="24"/>
        </w:rPr>
        <w:t>реализации на случай возникновения чрезвычайных ситуаций.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Игнорирование любого из этих предупреждений может привести к серьезным травмам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даже к смерти. Если вы не способны взять на себя ответственность за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или если вы не поняли инструкции по эксплуатации, не используйте</w:t>
      </w:r>
      <w:r>
        <w:rPr>
          <w:rFonts w:ascii="Times New Roman" w:hAnsi="Times New Roman"/>
          <w:sz w:val="24"/>
          <w:szCs w:val="24"/>
        </w:rPr>
        <w:t xml:space="preserve"> данное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</w:t>
      </w:r>
      <w:r w:rsidRPr="00845E1F">
        <w:rPr>
          <w:rFonts w:ascii="Times New Roman" w:hAnsi="Times New Roman"/>
          <w:sz w:val="24"/>
          <w:szCs w:val="24"/>
        </w:rPr>
        <w:t>е.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каждым использованием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845E1F">
        <w:rPr>
          <w:rFonts w:ascii="Times New Roman" w:hAnsi="Times New Roman"/>
          <w:sz w:val="24"/>
          <w:szCs w:val="24"/>
        </w:rPr>
        <w:t>убедитесь в отсутствии трещин, деформаций, отметин,</w:t>
      </w:r>
      <w:r>
        <w:rPr>
          <w:rFonts w:ascii="Times New Roman" w:hAnsi="Times New Roman"/>
          <w:sz w:val="24"/>
          <w:szCs w:val="24"/>
        </w:rPr>
        <w:t xml:space="preserve"> следов износа</w:t>
      </w:r>
      <w:r w:rsidR="00FD573B">
        <w:rPr>
          <w:rFonts w:ascii="Times New Roman" w:hAnsi="Times New Roman"/>
          <w:sz w:val="24"/>
          <w:szCs w:val="24"/>
        </w:rPr>
        <w:t xml:space="preserve"> и коррозии и т.д.</w:t>
      </w:r>
      <w:r w:rsidRPr="00845E1F">
        <w:rPr>
          <w:rFonts w:ascii="Times New Roman" w:hAnsi="Times New Roman"/>
          <w:sz w:val="24"/>
          <w:szCs w:val="24"/>
        </w:rPr>
        <w:t xml:space="preserve"> 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Во время каждого использования необходимо следить не только за состоянием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 xml:space="preserve">ия, но и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845E1F">
        <w:rPr>
          <w:rFonts w:ascii="Times New Roman" w:hAnsi="Times New Roman"/>
          <w:sz w:val="24"/>
          <w:szCs w:val="24"/>
        </w:rPr>
        <w:t>его присоединением к друг</w:t>
      </w:r>
      <w:r>
        <w:rPr>
          <w:rFonts w:ascii="Times New Roman" w:hAnsi="Times New Roman"/>
          <w:sz w:val="24"/>
          <w:szCs w:val="24"/>
        </w:rPr>
        <w:t xml:space="preserve">им элементам системы. </w:t>
      </w:r>
      <w:r w:rsidRPr="00845E1F">
        <w:rPr>
          <w:rFonts w:ascii="Times New Roman" w:hAnsi="Times New Roman"/>
          <w:sz w:val="24"/>
          <w:szCs w:val="24"/>
        </w:rPr>
        <w:t>Убедитесь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том, что все элементы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правильно расположены друг относительно друга.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3.2. 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Б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лок-ролик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116A46">
        <w:rPr>
          <w:rFonts w:ascii="Times New Roman" w:hAnsi="Times New Roman"/>
          <w:iCs/>
          <w:color w:val="000000"/>
          <w:sz w:val="24"/>
          <w:szCs w:val="24"/>
        </w:rPr>
        <w:t xml:space="preserve">серии 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116A46">
        <w:rPr>
          <w:rFonts w:ascii="Times New Roman" w:hAnsi="Times New Roman"/>
          <w:iCs/>
          <w:color w:val="000000"/>
          <w:sz w:val="24"/>
          <w:szCs w:val="24"/>
        </w:rPr>
        <w:t>ЭЛЕВОН»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поступа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Cs/>
          <w:color w:val="000000"/>
          <w:sz w:val="24"/>
          <w:szCs w:val="24"/>
        </w:rPr>
        <w:t>т к пользователю</w:t>
      </w:r>
      <w:r w:rsidR="00455DE8">
        <w:rPr>
          <w:rFonts w:ascii="Times New Roman" w:hAnsi="Times New Roman"/>
          <w:iCs/>
          <w:color w:val="000000"/>
          <w:sz w:val="24"/>
          <w:szCs w:val="24"/>
        </w:rPr>
        <w:t xml:space="preserve"> в собранном</w:t>
      </w:r>
      <w:r w:rsidR="00B33E0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состоянии </w:t>
      </w:r>
      <w:r w:rsidR="00604597">
        <w:rPr>
          <w:rFonts w:ascii="Times New Roman" w:hAnsi="Times New Roman"/>
          <w:iCs/>
          <w:color w:val="000000"/>
          <w:sz w:val="24"/>
          <w:szCs w:val="24"/>
        </w:rPr>
        <w:t xml:space="preserve">и </w:t>
      </w:r>
      <w:r w:rsidR="00360943">
        <w:rPr>
          <w:rFonts w:ascii="Times New Roman" w:hAnsi="Times New Roman"/>
          <w:iCs/>
          <w:color w:val="000000"/>
          <w:sz w:val="24"/>
          <w:szCs w:val="24"/>
        </w:rPr>
        <w:t>в зависимости от модификации нуждае</w:t>
      </w:r>
      <w:r>
        <w:rPr>
          <w:rFonts w:ascii="Times New Roman" w:hAnsi="Times New Roman"/>
          <w:iCs/>
          <w:color w:val="000000"/>
          <w:sz w:val="24"/>
          <w:szCs w:val="24"/>
        </w:rPr>
        <w:t>тся</w:t>
      </w:r>
      <w:r w:rsidR="00455DE8">
        <w:rPr>
          <w:rFonts w:ascii="Times New Roman" w:hAnsi="Times New Roman"/>
          <w:iCs/>
          <w:color w:val="000000"/>
          <w:sz w:val="24"/>
          <w:szCs w:val="24"/>
        </w:rPr>
        <w:t xml:space="preserve"> лишь в </w:t>
      </w:r>
      <w:r w:rsidR="00F76BBC">
        <w:rPr>
          <w:rFonts w:ascii="Times New Roman" w:hAnsi="Times New Roman"/>
          <w:iCs/>
          <w:color w:val="000000"/>
          <w:sz w:val="24"/>
          <w:szCs w:val="24"/>
        </w:rPr>
        <w:t xml:space="preserve">непосредственном </w:t>
      </w:r>
      <w:r w:rsidR="00116A46">
        <w:rPr>
          <w:rFonts w:ascii="Times New Roman" w:hAnsi="Times New Roman"/>
          <w:iCs/>
          <w:color w:val="000000"/>
          <w:sz w:val="24"/>
          <w:szCs w:val="24"/>
        </w:rPr>
        <w:t>присоединении к основному обор</w:t>
      </w:r>
      <w:r w:rsidR="00F322C3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A8285D">
        <w:rPr>
          <w:rFonts w:ascii="Times New Roman" w:hAnsi="Times New Roman"/>
          <w:iCs/>
          <w:color w:val="000000"/>
          <w:sz w:val="24"/>
          <w:szCs w:val="24"/>
        </w:rPr>
        <w:t>дованию (</w:t>
      </w:r>
      <w:proofErr w:type="spellStart"/>
      <w:r w:rsidR="00A8285D">
        <w:rPr>
          <w:rFonts w:ascii="Times New Roman" w:hAnsi="Times New Roman"/>
          <w:iCs/>
          <w:color w:val="000000"/>
          <w:sz w:val="24"/>
          <w:szCs w:val="24"/>
        </w:rPr>
        <w:t>жумарной</w:t>
      </w:r>
      <w:proofErr w:type="spellEnd"/>
      <w:r w:rsidR="00A8285D">
        <w:rPr>
          <w:rFonts w:ascii="Times New Roman" w:hAnsi="Times New Roman"/>
          <w:iCs/>
          <w:color w:val="000000"/>
          <w:sz w:val="24"/>
          <w:szCs w:val="24"/>
        </w:rPr>
        <w:t xml:space="preserve"> рукояти) и заведении в него </w:t>
      </w:r>
      <w:r w:rsidR="00F322C3">
        <w:rPr>
          <w:rFonts w:ascii="Times New Roman" w:hAnsi="Times New Roman"/>
          <w:iCs/>
          <w:color w:val="000000"/>
          <w:sz w:val="24"/>
          <w:szCs w:val="24"/>
        </w:rPr>
        <w:t>рабочего каната</w:t>
      </w:r>
      <w:r w:rsidR="00360943">
        <w:rPr>
          <w:rFonts w:ascii="Times New Roman" w:hAnsi="Times New Roman"/>
          <w:iCs/>
          <w:color w:val="000000"/>
          <w:sz w:val="24"/>
          <w:szCs w:val="24"/>
        </w:rPr>
        <w:t>, или требует пер</w:t>
      </w:r>
      <w:r w:rsidR="00F76BBC">
        <w:rPr>
          <w:rFonts w:ascii="Times New Roman" w:hAnsi="Times New Roman"/>
          <w:iCs/>
          <w:color w:val="000000"/>
          <w:sz w:val="24"/>
          <w:szCs w:val="24"/>
        </w:rPr>
        <w:t>ед последним действием выполнения</w:t>
      </w:r>
      <w:r w:rsidR="00360943">
        <w:rPr>
          <w:rFonts w:ascii="Times New Roman" w:hAnsi="Times New Roman"/>
          <w:iCs/>
          <w:color w:val="000000"/>
          <w:sz w:val="24"/>
          <w:szCs w:val="24"/>
        </w:rPr>
        <w:t xml:space="preserve"> ряд</w:t>
      </w:r>
      <w:r w:rsidR="00F76BBC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360943">
        <w:rPr>
          <w:rFonts w:ascii="Times New Roman" w:hAnsi="Times New Roman"/>
          <w:iCs/>
          <w:color w:val="000000"/>
          <w:sz w:val="24"/>
          <w:szCs w:val="24"/>
        </w:rPr>
        <w:t xml:space="preserve"> слесарно-сборочных операций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3.3.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7B1126">
        <w:rPr>
          <w:rFonts w:ascii="Times New Roman" w:hAnsi="Times New Roman"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риведения </w:t>
      </w:r>
      <w:r w:rsidR="00604597">
        <w:rPr>
          <w:rFonts w:ascii="Times New Roman" w:hAnsi="Times New Roman"/>
          <w:iCs/>
          <w:color w:val="000000"/>
          <w:sz w:val="24"/>
          <w:szCs w:val="24"/>
        </w:rPr>
        <w:t>блок-ролика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рабочее состояние</w:t>
      </w:r>
      <w:r w:rsidR="008D13A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B1126">
        <w:rPr>
          <w:rFonts w:ascii="Times New Roman" w:hAnsi="Times New Roman"/>
          <w:iCs/>
          <w:color w:val="000000"/>
          <w:sz w:val="24"/>
          <w:szCs w:val="24"/>
        </w:rPr>
        <w:t xml:space="preserve">связано с выполнением таких </w:t>
      </w:r>
      <w:r>
        <w:rPr>
          <w:rFonts w:ascii="Times New Roman" w:hAnsi="Times New Roman"/>
          <w:iCs/>
          <w:color w:val="000000"/>
          <w:sz w:val="24"/>
          <w:szCs w:val="24"/>
        </w:rPr>
        <w:t>действи</w:t>
      </w:r>
      <w:r w:rsidR="007B1126">
        <w:rPr>
          <w:rFonts w:ascii="Times New Roman" w:hAnsi="Times New Roman"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360943" w:rsidRDefault="00360943" w:rsidP="009B598E">
      <w:pPr>
        <w:pStyle w:val="a6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3.3.1. Для блок-ролика «ЭЛЕВОН»:</w:t>
      </w:r>
    </w:p>
    <w:p w:rsidR="00422FD5" w:rsidRDefault="006649CC" w:rsidP="00C01DCB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выкрутить гайку и освободить винт из отверстия, предназначенного для присоединения блок-ролика к рукояти </w:t>
      </w:r>
      <w:proofErr w:type="spellStart"/>
      <w:r>
        <w:rPr>
          <w:rFonts w:ascii="Times New Roman" w:hAnsi="Times New Roman"/>
          <w:sz w:val="24"/>
          <w:szCs w:val="24"/>
        </w:rPr>
        <w:t>жумарного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зажима</w:t>
      </w:r>
      <w:r w:rsidR="00422FD5">
        <w:rPr>
          <w:rFonts w:ascii="Times New Roman" w:hAnsi="Times New Roman"/>
          <w:sz w:val="24"/>
          <w:szCs w:val="24"/>
        </w:rPr>
        <w:t>;</w:t>
      </w:r>
    </w:p>
    <w:p w:rsidR="003D3813" w:rsidRDefault="00CE3AC3" w:rsidP="006577A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D3813">
        <w:rPr>
          <w:rFonts w:ascii="Times New Roman" w:hAnsi="Times New Roman"/>
          <w:sz w:val="24"/>
          <w:szCs w:val="24"/>
        </w:rPr>
        <w:t>выставить адаптер на</w:t>
      </w:r>
      <w:r w:rsidR="00393B10" w:rsidRPr="003D3813">
        <w:rPr>
          <w:rFonts w:ascii="Times New Roman" w:hAnsi="Times New Roman"/>
          <w:sz w:val="24"/>
          <w:szCs w:val="24"/>
        </w:rPr>
        <w:t xml:space="preserve"> нужную толщину рукояти </w:t>
      </w:r>
      <w:proofErr w:type="spellStart"/>
      <w:r w:rsidR="00393B10" w:rsidRPr="003D3813">
        <w:rPr>
          <w:rFonts w:ascii="Times New Roman" w:hAnsi="Times New Roman"/>
          <w:sz w:val="24"/>
          <w:szCs w:val="24"/>
        </w:rPr>
        <w:t>жумарного</w:t>
      </w:r>
      <w:proofErr w:type="spellEnd"/>
      <w:r w:rsidR="00393B10" w:rsidRPr="003D3813">
        <w:rPr>
          <w:rFonts w:ascii="Times New Roman" w:hAnsi="Times New Roman"/>
          <w:sz w:val="24"/>
          <w:szCs w:val="24"/>
        </w:rPr>
        <w:t xml:space="preserve"> зажима;</w:t>
      </w:r>
    </w:p>
    <w:p w:rsidR="00CE3AC3" w:rsidRPr="003D3813" w:rsidRDefault="006649CC" w:rsidP="006577A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D3813">
        <w:rPr>
          <w:rFonts w:ascii="Times New Roman" w:hAnsi="Times New Roman"/>
          <w:sz w:val="24"/>
          <w:szCs w:val="24"/>
        </w:rPr>
        <w:t xml:space="preserve">вставить винт одновременно в присоединительные отверстия </w:t>
      </w:r>
      <w:proofErr w:type="spellStart"/>
      <w:r w:rsidRPr="003D3813">
        <w:rPr>
          <w:rFonts w:ascii="Times New Roman" w:hAnsi="Times New Roman"/>
          <w:sz w:val="24"/>
          <w:szCs w:val="24"/>
        </w:rPr>
        <w:t>жумара</w:t>
      </w:r>
      <w:proofErr w:type="spellEnd"/>
      <w:r w:rsidRPr="003D3813">
        <w:rPr>
          <w:rFonts w:ascii="Times New Roman" w:hAnsi="Times New Roman"/>
          <w:sz w:val="24"/>
          <w:szCs w:val="24"/>
        </w:rPr>
        <w:t xml:space="preserve"> и блок-ролика</w:t>
      </w:r>
      <w:r w:rsidR="00CE3AC3" w:rsidRPr="003D3813">
        <w:rPr>
          <w:rFonts w:ascii="Times New Roman" w:hAnsi="Times New Roman"/>
          <w:sz w:val="24"/>
          <w:szCs w:val="24"/>
        </w:rPr>
        <w:t>, закрутить гайку, зафиксировав рукоять и блок;</w:t>
      </w:r>
    </w:p>
    <w:p w:rsidR="00A63701" w:rsidRDefault="006464BA" w:rsidP="00A6370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6464BA">
        <w:rPr>
          <w:rFonts w:ascii="Times New Roman" w:hAnsi="Times New Roman"/>
          <w:b/>
          <w:color w:val="FF0000"/>
          <w:sz w:val="24"/>
          <w:szCs w:val="24"/>
        </w:rPr>
        <w:lastRenderedPageBreak/>
        <w:t>ВНИМАНИЕ!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4BA">
        <w:rPr>
          <w:rFonts w:ascii="Times New Roman" w:hAnsi="Times New Roman"/>
          <w:sz w:val="24"/>
          <w:szCs w:val="24"/>
        </w:rPr>
        <w:t xml:space="preserve">Для присоединения служит входящий в комплект поставки </w:t>
      </w:r>
      <w:r>
        <w:rPr>
          <w:rFonts w:ascii="Times New Roman" w:hAnsi="Times New Roman"/>
          <w:sz w:val="24"/>
          <w:szCs w:val="24"/>
        </w:rPr>
        <w:t xml:space="preserve">блока </w:t>
      </w:r>
      <w:r w:rsidRPr="006464BA">
        <w:rPr>
          <w:rFonts w:ascii="Times New Roman" w:hAnsi="Times New Roman"/>
          <w:sz w:val="24"/>
          <w:szCs w:val="24"/>
        </w:rPr>
        <w:t>«ЭЛЕВОН» набор крепежа</w:t>
      </w:r>
      <w:r>
        <w:rPr>
          <w:rFonts w:ascii="Times New Roman" w:hAnsi="Times New Roman"/>
          <w:sz w:val="24"/>
          <w:szCs w:val="24"/>
        </w:rPr>
        <w:t>, куда входя</w:t>
      </w:r>
      <w:r w:rsidRPr="006464BA">
        <w:rPr>
          <w:rFonts w:ascii="Times New Roman" w:hAnsi="Times New Roman"/>
          <w:sz w:val="24"/>
          <w:szCs w:val="24"/>
        </w:rPr>
        <w:t>т специальный фасонный винт, шайба и стопорная гайка.</w:t>
      </w:r>
    </w:p>
    <w:p w:rsidR="006464BA" w:rsidRPr="00A63701" w:rsidRDefault="00A63701" w:rsidP="00A6370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A63701">
        <w:rPr>
          <w:rStyle w:val="a4"/>
          <w:rFonts w:ascii="Times New Roman" w:hAnsi="Times New Roman"/>
          <w:color w:val="FF0000"/>
          <w:sz w:val="24"/>
          <w:szCs w:val="24"/>
        </w:rPr>
        <w:t>ВНИМАНИЕ!</w:t>
      </w:r>
      <w:r w:rsidRPr="00A63701">
        <w:rPr>
          <w:rFonts w:ascii="Times New Roman" w:hAnsi="Times New Roman"/>
          <w:color w:val="333333"/>
          <w:sz w:val="24"/>
          <w:szCs w:val="24"/>
        </w:rPr>
        <w:t> Если ваш жумар имеет присоединительное отверстие, отличающееся от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63701">
        <w:rPr>
          <w:rFonts w:ascii="Times New Roman" w:hAnsi="Times New Roman"/>
          <w:color w:val="333333"/>
          <w:sz w:val="24"/>
          <w:szCs w:val="24"/>
        </w:rPr>
        <w:t>диаметра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63701">
        <w:rPr>
          <w:rFonts w:ascii="Times New Roman" w:hAnsi="Times New Roman"/>
          <w:color w:val="333333"/>
          <w:sz w:val="24"/>
          <w:szCs w:val="24"/>
        </w:rPr>
        <w:t>в 15 мм, то сообщите об этом</w:t>
      </w:r>
      <w:r w:rsidR="00455DE8">
        <w:rPr>
          <w:rFonts w:ascii="Times New Roman" w:hAnsi="Times New Roman"/>
          <w:color w:val="333333"/>
          <w:sz w:val="24"/>
          <w:szCs w:val="24"/>
        </w:rPr>
        <w:t xml:space="preserve"> производителю</w:t>
      </w:r>
      <w:r w:rsidRPr="00A63701">
        <w:rPr>
          <w:rFonts w:ascii="Times New Roman" w:hAnsi="Times New Roman"/>
          <w:color w:val="333333"/>
          <w:sz w:val="24"/>
          <w:szCs w:val="24"/>
        </w:rPr>
        <w:t>.</w:t>
      </w:r>
      <w:r w:rsidR="00455DE8">
        <w:rPr>
          <w:rFonts w:ascii="Times New Roman" w:hAnsi="Times New Roman"/>
          <w:color w:val="333333"/>
          <w:sz w:val="24"/>
          <w:szCs w:val="24"/>
        </w:rPr>
        <w:t xml:space="preserve"> Необходимо </w:t>
      </w:r>
      <w:r w:rsidRPr="00A63701">
        <w:rPr>
          <w:rFonts w:ascii="Times New Roman" w:hAnsi="Times New Roman"/>
          <w:color w:val="333333"/>
          <w:sz w:val="24"/>
          <w:szCs w:val="24"/>
        </w:rPr>
        <w:t>указать</w:t>
      </w:r>
      <w:r w:rsidR="00DC31F5">
        <w:rPr>
          <w:rFonts w:ascii="Times New Roman" w:hAnsi="Times New Roman"/>
          <w:color w:val="333333"/>
          <w:sz w:val="24"/>
          <w:szCs w:val="24"/>
        </w:rPr>
        <w:t>,</w:t>
      </w:r>
      <w:r w:rsidRPr="00A63701">
        <w:rPr>
          <w:rFonts w:ascii="Times New Roman" w:hAnsi="Times New Roman"/>
          <w:color w:val="333333"/>
          <w:sz w:val="24"/>
          <w:szCs w:val="24"/>
        </w:rPr>
        <w:t xml:space="preserve"> к</w:t>
      </w:r>
      <w:r w:rsidR="00DC31F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63701">
        <w:rPr>
          <w:rFonts w:ascii="Times New Roman" w:hAnsi="Times New Roman"/>
          <w:color w:val="333333"/>
          <w:sz w:val="24"/>
          <w:szCs w:val="24"/>
        </w:rPr>
        <w:t>какому зажиму требуется присоединить блок «ЭЛЕВОН».</w:t>
      </w:r>
    </w:p>
    <w:p w:rsidR="006649CC" w:rsidRDefault="00393B10" w:rsidP="00C01DCB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накинуть рабочую веревку на ролик блока, присоединить навесное оборудование;</w:t>
      </w:r>
    </w:p>
    <w:p w:rsidR="00924288" w:rsidRPr="00042CC5" w:rsidRDefault="00924288" w:rsidP="00C01DCB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CC5">
        <w:rPr>
          <w:rFonts w:ascii="Times New Roman" w:hAnsi="Times New Roman"/>
          <w:sz w:val="24"/>
          <w:szCs w:val="24"/>
        </w:rPr>
        <w:t xml:space="preserve">устройство готово к </w:t>
      </w:r>
      <w:r w:rsidR="00BD7B5C" w:rsidRPr="00042CC5">
        <w:rPr>
          <w:rFonts w:ascii="Times New Roman" w:hAnsi="Times New Roman"/>
          <w:sz w:val="24"/>
          <w:szCs w:val="24"/>
        </w:rPr>
        <w:t>эксплуатации</w:t>
      </w:r>
      <w:r w:rsidR="00541193">
        <w:rPr>
          <w:rFonts w:ascii="Times New Roman" w:hAnsi="Times New Roman"/>
          <w:sz w:val="24"/>
          <w:szCs w:val="24"/>
        </w:rPr>
        <w:t xml:space="preserve"> (Рис.7</w:t>
      </w:r>
      <w:r w:rsidRPr="00042CC5">
        <w:rPr>
          <w:rFonts w:ascii="Times New Roman" w:hAnsi="Times New Roman"/>
          <w:sz w:val="24"/>
          <w:szCs w:val="24"/>
        </w:rPr>
        <w:t>).</w:t>
      </w:r>
    </w:p>
    <w:p w:rsidR="008A7C00" w:rsidRPr="008A7C00" w:rsidRDefault="00535FF6" w:rsidP="008A7C0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39332" cy="234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7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7" b="4468"/>
                    <a:stretch/>
                  </pic:blipFill>
                  <pic:spPr bwMode="auto">
                    <a:xfrm>
                      <a:off x="0" y="0"/>
                      <a:ext cx="2339332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966" w:rsidRPr="008A7C00" w:rsidRDefault="00042CC5" w:rsidP="008A7C0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Рис. </w:t>
      </w:r>
      <w:r w:rsidR="00541193">
        <w:rPr>
          <w:rFonts w:ascii="Times New Roman" w:hAnsi="Times New Roman"/>
          <w:b/>
          <w:sz w:val="24"/>
          <w:szCs w:val="24"/>
        </w:rPr>
        <w:t>7</w:t>
      </w:r>
      <w:r w:rsidR="008A7C00" w:rsidRPr="008A7C00">
        <w:rPr>
          <w:rFonts w:ascii="Times New Roman" w:hAnsi="Times New Roman"/>
          <w:sz w:val="24"/>
          <w:szCs w:val="24"/>
        </w:rPr>
        <w:t>.</w:t>
      </w:r>
      <w:r w:rsidR="00924288">
        <w:rPr>
          <w:rFonts w:ascii="Times New Roman" w:hAnsi="Times New Roman"/>
          <w:sz w:val="24"/>
          <w:szCs w:val="24"/>
        </w:rPr>
        <w:t xml:space="preserve"> </w:t>
      </w:r>
      <w:r w:rsidR="00422FD5">
        <w:rPr>
          <w:rFonts w:ascii="Times New Roman" w:hAnsi="Times New Roman"/>
          <w:sz w:val="24"/>
          <w:szCs w:val="24"/>
        </w:rPr>
        <w:t>Обобщенная с</w:t>
      </w:r>
      <w:r w:rsidR="00924288">
        <w:rPr>
          <w:rFonts w:ascii="Times New Roman" w:hAnsi="Times New Roman"/>
          <w:sz w:val="24"/>
          <w:szCs w:val="24"/>
        </w:rPr>
        <w:t xml:space="preserve">хема приведения </w:t>
      </w:r>
      <w:r w:rsidR="00535FF6">
        <w:rPr>
          <w:rFonts w:ascii="Times New Roman" w:hAnsi="Times New Roman"/>
          <w:sz w:val="24"/>
          <w:szCs w:val="24"/>
        </w:rPr>
        <w:t>блок-ролика «ЭЛЕВОН»</w:t>
      </w:r>
      <w:r w:rsidR="00924288">
        <w:rPr>
          <w:rFonts w:ascii="Times New Roman" w:hAnsi="Times New Roman"/>
          <w:sz w:val="24"/>
          <w:szCs w:val="24"/>
        </w:rPr>
        <w:t xml:space="preserve"> в рабочее состояние. </w:t>
      </w:r>
    </w:p>
    <w:p w:rsidR="001F0966" w:rsidRDefault="001F0966" w:rsidP="008A7C00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F76BBC" w:rsidRDefault="00F76BBC" w:rsidP="00F76BBC">
      <w:pPr>
        <w:pStyle w:val="a6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3.3.2. Для блок-ролика «ЭЛЕВОН+»:</w:t>
      </w:r>
    </w:p>
    <w:p w:rsidR="00F76BBC" w:rsidRDefault="00F76BBC" w:rsidP="003D381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разложить все детали блока рядом с </w:t>
      </w:r>
      <w:proofErr w:type="spellStart"/>
      <w:r>
        <w:rPr>
          <w:rFonts w:ascii="Times New Roman" w:hAnsi="Times New Roman"/>
          <w:sz w:val="24"/>
          <w:szCs w:val="24"/>
        </w:rPr>
        <w:t>жумарной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рукоятью</w:t>
      </w:r>
      <w:r w:rsidR="00455DE8">
        <w:rPr>
          <w:rFonts w:ascii="Times New Roman" w:hAnsi="Times New Roman"/>
          <w:sz w:val="24"/>
          <w:szCs w:val="24"/>
        </w:rPr>
        <w:t xml:space="preserve"> (при заказе отдельно от зажима)</w:t>
      </w:r>
      <w:r>
        <w:rPr>
          <w:rFonts w:ascii="Times New Roman" w:hAnsi="Times New Roman"/>
          <w:sz w:val="24"/>
          <w:szCs w:val="24"/>
        </w:rPr>
        <w:t>;</w:t>
      </w:r>
    </w:p>
    <w:p w:rsidR="00F76BBC" w:rsidRDefault="00F76BBC" w:rsidP="003D381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вставить ролик в блок и закрепить его на рукояти с помощью штатных винта и гайки;</w:t>
      </w:r>
    </w:p>
    <w:p w:rsidR="003D3813" w:rsidRPr="003D3813" w:rsidRDefault="003D3813" w:rsidP="003D381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D381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6471C">
        <w:rPr>
          <w:rFonts w:ascii="Times New Roman" w:hAnsi="Times New Roman"/>
          <w:color w:val="FF0000"/>
          <w:sz w:val="24"/>
          <w:szCs w:val="24"/>
        </w:rPr>
        <w:t xml:space="preserve">Для самостоятельного присоединения блок-ролика «ЭЛЕВОН+» к корпусу выбранного </w:t>
      </w:r>
      <w:proofErr w:type="spellStart"/>
      <w:r w:rsidRPr="00E6471C">
        <w:rPr>
          <w:rFonts w:ascii="Times New Roman" w:hAnsi="Times New Roman"/>
          <w:color w:val="FF0000"/>
          <w:sz w:val="24"/>
          <w:szCs w:val="24"/>
        </w:rPr>
        <w:t>жумара</w:t>
      </w:r>
      <w:proofErr w:type="spellEnd"/>
      <w:r w:rsidRPr="00E6471C">
        <w:rPr>
          <w:rFonts w:ascii="Times New Roman" w:hAnsi="Times New Roman"/>
          <w:color w:val="FF0000"/>
          <w:sz w:val="24"/>
          <w:szCs w:val="24"/>
        </w:rPr>
        <w:t>, служит входящий в комплект поставки набор крепежа, куда входят: винт М4 и две стопорные гайки (одна для винта, другая для оси ролика).</w:t>
      </w:r>
    </w:p>
    <w:p w:rsidR="00F76BBC" w:rsidRDefault="00F76BBC" w:rsidP="00F76BBC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разметить и просверлить на </w:t>
      </w:r>
      <w:proofErr w:type="spellStart"/>
      <w:r>
        <w:rPr>
          <w:rFonts w:ascii="Times New Roman" w:hAnsi="Times New Roman"/>
          <w:sz w:val="24"/>
          <w:szCs w:val="24"/>
        </w:rPr>
        <w:t>жумарной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рукояти отверстие с межцентровым расстоянием, совпадающим с исходным (на блок-ролике);</w:t>
      </w:r>
    </w:p>
    <w:p w:rsidR="003D3813" w:rsidRDefault="00F76BBC" w:rsidP="003D381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вставить винт в просверленное отверстие и закрепить блок метрическим крепежом;</w:t>
      </w:r>
    </w:p>
    <w:p w:rsidR="00F76BBC" w:rsidRDefault="00F76BBC" w:rsidP="003D3813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D3813">
        <w:rPr>
          <w:rFonts w:ascii="Times New Roman" w:hAnsi="Times New Roman"/>
          <w:sz w:val="24"/>
          <w:szCs w:val="24"/>
        </w:rPr>
        <w:t>устройство готово к эксплуатации (Рис.8).</w:t>
      </w:r>
    </w:p>
    <w:p w:rsidR="003D3813" w:rsidRPr="003D3813" w:rsidRDefault="003D3813" w:rsidP="003D3813">
      <w:pPr>
        <w:pStyle w:val="a6"/>
        <w:ind w:left="502"/>
        <w:jc w:val="both"/>
        <w:rPr>
          <w:rFonts w:ascii="Times New Roman" w:hAnsi="Times New Roman"/>
          <w:sz w:val="24"/>
          <w:szCs w:val="24"/>
        </w:rPr>
      </w:pPr>
    </w:p>
    <w:p w:rsidR="00535FF6" w:rsidRDefault="00541193" w:rsidP="00541193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6732022" cy="108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_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2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F6" w:rsidRDefault="00535FF6" w:rsidP="008A7C00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541193" w:rsidRPr="008A7C00" w:rsidRDefault="00A54129" w:rsidP="0054119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8</w:t>
      </w:r>
      <w:r w:rsidR="00541193" w:rsidRPr="008A7C00">
        <w:rPr>
          <w:rFonts w:ascii="Times New Roman" w:hAnsi="Times New Roman"/>
          <w:sz w:val="24"/>
          <w:szCs w:val="24"/>
        </w:rPr>
        <w:t>.</w:t>
      </w:r>
      <w:r w:rsidR="00541193">
        <w:rPr>
          <w:rFonts w:ascii="Times New Roman" w:hAnsi="Times New Roman"/>
          <w:sz w:val="24"/>
          <w:szCs w:val="24"/>
        </w:rPr>
        <w:t xml:space="preserve"> Обобщенная схема приведения блок-ролика «ЭЛЕВОН+» в рабочее состояние. </w:t>
      </w:r>
    </w:p>
    <w:p w:rsidR="00535FF6" w:rsidRDefault="00535FF6" w:rsidP="008A7C00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3D3813" w:rsidRPr="003D3813" w:rsidRDefault="00B80850" w:rsidP="003D3813">
      <w:pPr>
        <w:pStyle w:val="a6"/>
        <w:ind w:firstLine="284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80850">
        <w:rPr>
          <w:rStyle w:val="a4"/>
          <w:rFonts w:ascii="Times New Roman" w:hAnsi="Times New Roman"/>
          <w:color w:val="FF0000"/>
          <w:sz w:val="24"/>
          <w:szCs w:val="24"/>
        </w:rPr>
        <w:t>ВНИМАНИЕ! Необходимо помнить, что при поднятии груза через одинарный блок, на место крепления блок-ролика к анкерному узлу действует ДВОЙНАЯ сила массы груза! Об этом напоминает маркировка на щеке в виде дроби: 1/2.</w:t>
      </w:r>
    </w:p>
    <w:p w:rsidR="00B80850" w:rsidRPr="00422FD5" w:rsidRDefault="00B80850" w:rsidP="008A7C00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5A4595" w:rsidRDefault="00E50662" w:rsidP="005A4595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="00B06972" w:rsidRPr="00B06972">
        <w:rPr>
          <w:rFonts w:ascii="Times New Roman" w:hAnsi="Times New Roman"/>
          <w:sz w:val="24"/>
          <w:szCs w:val="24"/>
        </w:rPr>
        <w:t xml:space="preserve">После разборки блок-роликов, где используются самоконтрящиеся гайки, гайки необходимо заменить на новые! </w:t>
      </w:r>
      <w:r w:rsidR="00B06972">
        <w:rPr>
          <w:rFonts w:ascii="Times New Roman" w:hAnsi="Times New Roman"/>
          <w:sz w:val="24"/>
          <w:szCs w:val="24"/>
        </w:rPr>
        <w:t xml:space="preserve">Следить за </w:t>
      </w:r>
      <w:r w:rsidR="00B06972" w:rsidRPr="00B06972">
        <w:rPr>
          <w:rFonts w:ascii="Times New Roman" w:hAnsi="Times New Roman"/>
          <w:sz w:val="24"/>
          <w:szCs w:val="24"/>
        </w:rPr>
        <w:t>наличие</w:t>
      </w:r>
      <w:r w:rsidR="00B06972">
        <w:rPr>
          <w:rFonts w:ascii="Times New Roman" w:hAnsi="Times New Roman"/>
          <w:sz w:val="24"/>
          <w:szCs w:val="24"/>
        </w:rPr>
        <w:t>м</w:t>
      </w:r>
      <w:r w:rsidR="00B06972" w:rsidRPr="00B06972">
        <w:rPr>
          <w:rFonts w:ascii="Times New Roman" w:hAnsi="Times New Roman"/>
          <w:sz w:val="24"/>
          <w:szCs w:val="24"/>
        </w:rPr>
        <w:t xml:space="preserve"> смазки роликов</w:t>
      </w:r>
      <w:r w:rsidR="00B06972">
        <w:rPr>
          <w:rFonts w:ascii="Times New Roman" w:hAnsi="Times New Roman"/>
          <w:sz w:val="24"/>
          <w:szCs w:val="24"/>
        </w:rPr>
        <w:t xml:space="preserve"> и шарниров</w:t>
      </w:r>
      <w:r w:rsidR="00B06972" w:rsidRPr="00B06972">
        <w:rPr>
          <w:rFonts w:ascii="Times New Roman" w:hAnsi="Times New Roman"/>
          <w:sz w:val="24"/>
          <w:szCs w:val="24"/>
        </w:rPr>
        <w:t>.</w:t>
      </w:r>
      <w:r w:rsidR="00B06972">
        <w:rPr>
          <w:rFonts w:ascii="Times New Roman" w:hAnsi="Times New Roman"/>
          <w:sz w:val="24"/>
          <w:szCs w:val="24"/>
        </w:rPr>
        <w:t xml:space="preserve"> </w:t>
      </w:r>
    </w:p>
    <w:p w:rsidR="00B06972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B06972" w:rsidRPr="005E7805">
        <w:rPr>
          <w:rFonts w:ascii="Times New Roman" w:hAnsi="Times New Roman"/>
          <w:sz w:val="24"/>
          <w:szCs w:val="24"/>
        </w:rPr>
        <w:t xml:space="preserve">Если </w:t>
      </w:r>
      <w:r w:rsidR="00B06972">
        <w:rPr>
          <w:rFonts w:ascii="Times New Roman" w:hAnsi="Times New Roman"/>
          <w:sz w:val="24"/>
          <w:szCs w:val="24"/>
        </w:rPr>
        <w:t xml:space="preserve">это </w:t>
      </w:r>
      <w:r w:rsidR="00B06972"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B06972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="00B06972"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B06972">
        <w:rPr>
          <w:rFonts w:ascii="Times New Roman" w:hAnsi="Times New Roman"/>
          <w:sz w:val="24"/>
          <w:szCs w:val="24"/>
        </w:rPr>
        <w:t>, возложив на него всю ответственность за плановую проверку и техническое обслуживание</w:t>
      </w:r>
      <w:r w:rsidR="00B06972" w:rsidRPr="005E7805">
        <w:rPr>
          <w:rFonts w:ascii="Times New Roman" w:hAnsi="Times New Roman"/>
          <w:sz w:val="24"/>
          <w:szCs w:val="24"/>
        </w:rPr>
        <w:t>.</w:t>
      </w:r>
    </w:p>
    <w:p w:rsidR="00666171" w:rsidRDefault="00B0697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 w:rsidR="00316FFA"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 w:rsidR="00316FFA"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3D3813">
      <w:pPr>
        <w:pStyle w:val="a6"/>
        <w:numPr>
          <w:ilvl w:val="0"/>
          <w:numId w:val="17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D3813" w:rsidRDefault="00316FFA" w:rsidP="003D3813">
      <w:pPr>
        <w:pStyle w:val="a6"/>
        <w:numPr>
          <w:ilvl w:val="0"/>
          <w:numId w:val="17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3D3813">
        <w:rPr>
          <w:rFonts w:ascii="Times New Roman" w:hAnsi="Times New Roman"/>
          <w:sz w:val="24"/>
          <w:szCs w:val="24"/>
        </w:rPr>
        <w:t xml:space="preserve">трещины </w:t>
      </w:r>
      <w:r w:rsidR="003D3813" w:rsidRPr="003D3813">
        <w:rPr>
          <w:rFonts w:ascii="Times New Roman" w:hAnsi="Times New Roman"/>
          <w:sz w:val="24"/>
          <w:szCs w:val="24"/>
        </w:rPr>
        <w:t xml:space="preserve">и </w:t>
      </w:r>
      <w:r w:rsidRPr="003D3813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 w:rsidRPr="003D3813">
        <w:rPr>
          <w:rFonts w:ascii="Times New Roman" w:hAnsi="Times New Roman"/>
          <w:sz w:val="24"/>
          <w:szCs w:val="24"/>
        </w:rPr>
        <w:t xml:space="preserve"> корпуса блока</w:t>
      </w:r>
      <w:r w:rsidR="003D3813">
        <w:rPr>
          <w:rFonts w:ascii="Times New Roman" w:hAnsi="Times New Roman"/>
          <w:sz w:val="24"/>
          <w:szCs w:val="24"/>
        </w:rPr>
        <w:t xml:space="preserve"> (Рис.</w:t>
      </w:r>
      <w:r w:rsidR="00A54129">
        <w:rPr>
          <w:rFonts w:ascii="Times New Roman" w:hAnsi="Times New Roman"/>
          <w:sz w:val="24"/>
          <w:szCs w:val="24"/>
        </w:rPr>
        <w:t>9</w:t>
      </w:r>
      <w:r w:rsidR="003D3813">
        <w:rPr>
          <w:rFonts w:ascii="Times New Roman" w:hAnsi="Times New Roman"/>
          <w:sz w:val="24"/>
          <w:szCs w:val="24"/>
        </w:rPr>
        <w:t>)</w:t>
      </w:r>
      <w:r w:rsidR="00272C0B" w:rsidRPr="003D3813">
        <w:rPr>
          <w:rFonts w:ascii="Times New Roman" w:hAnsi="Times New Roman"/>
          <w:sz w:val="24"/>
          <w:szCs w:val="24"/>
        </w:rPr>
        <w:t>;</w:t>
      </w:r>
    </w:p>
    <w:p w:rsidR="003D3813" w:rsidRDefault="00055C79" w:rsidP="00055C7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0000" cy="360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_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79" w:rsidRDefault="00A54129" w:rsidP="00055C7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9</w:t>
      </w:r>
      <w:r w:rsidR="00055C79">
        <w:rPr>
          <w:rFonts w:ascii="Times New Roman" w:hAnsi="Times New Roman"/>
          <w:sz w:val="24"/>
          <w:szCs w:val="24"/>
        </w:rPr>
        <w:t xml:space="preserve">. Примеры деформации и трещин на корпусе блока «ЭЛЕВОН+» при различных нагрузках на изделие. </w:t>
      </w:r>
    </w:p>
    <w:p w:rsidR="00055C79" w:rsidRPr="003D3813" w:rsidRDefault="00055C79" w:rsidP="00055C7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16FFA" w:rsidRPr="00296B18" w:rsidRDefault="00316FFA" w:rsidP="003D3813">
      <w:pPr>
        <w:pStyle w:val="a6"/>
        <w:numPr>
          <w:ilvl w:val="0"/>
          <w:numId w:val="17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DC5B28" w:rsidRDefault="00316FFA" w:rsidP="003D3813">
      <w:pPr>
        <w:pStyle w:val="a6"/>
        <w:numPr>
          <w:ilvl w:val="0"/>
          <w:numId w:val="17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DC5B28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DC5B28" w:rsidP="003D3813">
      <w:pPr>
        <w:pStyle w:val="a6"/>
        <w:numPr>
          <w:ilvl w:val="0"/>
          <w:numId w:val="17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пружины потеряли свойство упругости и не дают требуемой фиксации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A74FAB" w:rsidRDefault="00272C0B" w:rsidP="00666171">
      <w:pPr>
        <w:pStyle w:val="a6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</w:p>
    <w:p w:rsidR="00316FFA" w:rsidRPr="00C214E3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По результатам осмотра изыма</w:t>
      </w:r>
      <w:r w:rsidR="006C5133">
        <w:rPr>
          <w:rFonts w:ascii="Times New Roman" w:hAnsi="Times New Roman"/>
          <w:sz w:val="24"/>
          <w:szCs w:val="24"/>
        </w:rPr>
        <w:t>ют</w:t>
      </w:r>
      <w:r w:rsidRPr="00C214E3">
        <w:rPr>
          <w:rFonts w:ascii="Times New Roman" w:hAnsi="Times New Roman"/>
          <w:sz w:val="24"/>
          <w:szCs w:val="24"/>
        </w:rPr>
        <w:t>ся из дальнейшей эксплуатации и заменя</w:t>
      </w:r>
      <w:r w:rsidR="006C5133">
        <w:rPr>
          <w:rFonts w:ascii="Times New Roman" w:hAnsi="Times New Roman"/>
          <w:sz w:val="24"/>
          <w:szCs w:val="24"/>
        </w:rPr>
        <w:t>ют</w:t>
      </w:r>
      <w:r w:rsidRPr="00C214E3">
        <w:rPr>
          <w:rFonts w:ascii="Times New Roman" w:hAnsi="Times New Roman"/>
          <w:sz w:val="24"/>
          <w:szCs w:val="24"/>
        </w:rPr>
        <w:t>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666171" w:rsidRDefault="00272C0B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666171" w:rsidRDefault="00A611B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666171" w:rsidRDefault="00F229A9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B069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8823FF">
        <w:rPr>
          <w:rFonts w:ascii="Times New Roman" w:hAnsi="Times New Roman"/>
          <w:sz w:val="24"/>
          <w:szCs w:val="24"/>
        </w:rPr>
        <w:t xml:space="preserve"> </w:t>
      </w:r>
      <w:r w:rsidR="008823FF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8823FF">
        <w:rPr>
          <w:rFonts w:ascii="Times New Roman" w:hAnsi="Times New Roman"/>
          <w:sz w:val="24"/>
          <w:szCs w:val="24"/>
        </w:rPr>
        <w:t>динамического рывка</w:t>
      </w:r>
      <w:r w:rsidR="008823FF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8823FF">
        <w:rPr>
          <w:rFonts w:ascii="Times New Roman" w:hAnsi="Times New Roman"/>
          <w:sz w:val="24"/>
          <w:szCs w:val="24"/>
        </w:rPr>
        <w:t>использованием.</w:t>
      </w:r>
    </w:p>
    <w:p w:rsidR="00A54129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</w:t>
      </w:r>
      <w:r w:rsidR="00AD47FD">
        <w:rPr>
          <w:rFonts w:ascii="Times New Roman" w:hAnsi="Times New Roman"/>
          <w:sz w:val="24"/>
          <w:szCs w:val="24"/>
        </w:rPr>
        <w:t xml:space="preserve">Для этого необходимо </w:t>
      </w:r>
      <w:r w:rsidR="00A74FAB">
        <w:rPr>
          <w:rFonts w:ascii="Times New Roman" w:hAnsi="Times New Roman"/>
          <w:sz w:val="24"/>
          <w:szCs w:val="24"/>
        </w:rPr>
        <w:t xml:space="preserve">прикрепить блок к жесткой анкерной точке (любым возможным способом), </w:t>
      </w:r>
      <w:r w:rsidR="00AD47FD">
        <w:rPr>
          <w:rFonts w:ascii="Times New Roman" w:hAnsi="Times New Roman"/>
          <w:sz w:val="24"/>
          <w:szCs w:val="24"/>
        </w:rPr>
        <w:t>накинуть канатную петлю достаточной прочности на ролик и подвесить к ней соответствующий груз или прило</w:t>
      </w:r>
      <w:r w:rsidR="00CC5B42">
        <w:rPr>
          <w:rFonts w:ascii="Times New Roman" w:hAnsi="Times New Roman"/>
          <w:sz w:val="24"/>
          <w:szCs w:val="24"/>
        </w:rPr>
        <w:t>жить соответствующее натяжение</w:t>
      </w:r>
      <w:r w:rsidR="006C5133">
        <w:rPr>
          <w:rFonts w:ascii="Times New Roman" w:hAnsi="Times New Roman"/>
          <w:sz w:val="24"/>
          <w:szCs w:val="24"/>
        </w:rPr>
        <w:t>.</w:t>
      </w:r>
      <w:r w:rsidR="00A74FAB">
        <w:rPr>
          <w:rFonts w:ascii="Times New Roman" w:hAnsi="Times New Roman"/>
          <w:sz w:val="24"/>
          <w:szCs w:val="24"/>
        </w:rPr>
        <w:t xml:space="preserve"> Нагрузку следует </w:t>
      </w:r>
      <w:r w:rsidR="00A74FAB" w:rsidRPr="00C214E3">
        <w:rPr>
          <w:rFonts w:ascii="Times New Roman" w:hAnsi="Times New Roman"/>
          <w:sz w:val="24"/>
          <w:szCs w:val="24"/>
        </w:rPr>
        <w:t>выдержать в течении 3</w:t>
      </w:r>
      <w:r w:rsidR="00A74FAB" w:rsidRPr="00585E0F">
        <w:rPr>
          <w:rFonts w:ascii="Times New Roman" w:hAnsi="Times New Roman"/>
          <w:sz w:val="24"/>
          <w:szCs w:val="24"/>
        </w:rPr>
        <w:t>–</w:t>
      </w:r>
      <w:r w:rsidR="00A74FAB" w:rsidRPr="00C214E3">
        <w:rPr>
          <w:rFonts w:ascii="Times New Roman" w:hAnsi="Times New Roman"/>
          <w:sz w:val="24"/>
          <w:szCs w:val="24"/>
        </w:rPr>
        <w:t>3,5 минут</w:t>
      </w:r>
      <w:r w:rsidR="00A74FAB">
        <w:rPr>
          <w:rFonts w:ascii="Times New Roman" w:hAnsi="Times New Roman"/>
          <w:sz w:val="24"/>
          <w:szCs w:val="24"/>
        </w:rPr>
        <w:t>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</w:t>
      </w:r>
      <w:r w:rsidR="00CC5B42">
        <w:rPr>
          <w:rFonts w:ascii="Times New Roman" w:hAnsi="Times New Roman"/>
          <w:sz w:val="24"/>
          <w:szCs w:val="24"/>
        </w:rPr>
        <w:t xml:space="preserve">е должно быть трещин в </w:t>
      </w:r>
      <w:r w:rsidRPr="00C214E3">
        <w:rPr>
          <w:rFonts w:ascii="Times New Roman" w:hAnsi="Times New Roman"/>
          <w:sz w:val="24"/>
          <w:szCs w:val="24"/>
        </w:rPr>
        <w:t>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D47FD">
        <w:rPr>
          <w:rFonts w:ascii="Times New Roman" w:hAnsi="Times New Roman"/>
          <w:sz w:val="24"/>
          <w:szCs w:val="24"/>
        </w:rPr>
        <w:t>1</w:t>
      </w:r>
      <w:r w:rsidR="00A74F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A74F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56A0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о проведения испытаний и</w:t>
      </w:r>
      <w:r>
        <w:rPr>
          <w:rFonts w:ascii="Times New Roman" w:hAnsi="Times New Roman"/>
          <w:sz w:val="24"/>
          <w:szCs w:val="24"/>
        </w:rPr>
        <w:t xml:space="preserve"> осмотров </w:t>
      </w:r>
      <w:r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Pr="00D056A0">
        <w:rPr>
          <w:rFonts w:ascii="Times New Roman" w:hAnsi="Times New Roman"/>
          <w:sz w:val="24"/>
          <w:szCs w:val="24"/>
        </w:rPr>
        <w:t>пользователя.</w:t>
      </w:r>
    </w:p>
    <w:p w:rsidR="00AD47FD" w:rsidRDefault="00AD47FD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A74F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Допускается проверять </w:t>
      </w:r>
      <w:r>
        <w:rPr>
          <w:rFonts w:ascii="Times New Roman" w:hAnsi="Times New Roman"/>
          <w:sz w:val="24"/>
          <w:szCs w:val="24"/>
        </w:rPr>
        <w:t>изделие</w:t>
      </w:r>
      <w:r w:rsidRPr="00C214E3">
        <w:rPr>
          <w:rFonts w:ascii="Times New Roman" w:hAnsi="Times New Roman"/>
          <w:sz w:val="24"/>
          <w:szCs w:val="24"/>
        </w:rPr>
        <w:t>, как компонент системы</w:t>
      </w:r>
      <w:r w:rsidR="00CC5B42">
        <w:rPr>
          <w:rFonts w:ascii="Times New Roman" w:hAnsi="Times New Roman"/>
          <w:sz w:val="24"/>
          <w:szCs w:val="24"/>
        </w:rPr>
        <w:t xml:space="preserve"> более высокого уровня</w:t>
      </w:r>
      <w:r w:rsidRPr="00C214E3">
        <w:rPr>
          <w:rFonts w:ascii="Times New Roman" w:hAnsi="Times New Roman"/>
          <w:sz w:val="24"/>
          <w:szCs w:val="24"/>
        </w:rPr>
        <w:t xml:space="preserve">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</w:t>
      </w:r>
      <w:r w:rsidR="00A74FAB">
        <w:rPr>
          <w:rFonts w:ascii="Times New Roman" w:hAnsi="Times New Roman"/>
          <w:sz w:val="24"/>
          <w:szCs w:val="24"/>
        </w:rPr>
        <w:t>3</w:t>
      </w:r>
      <w:r w:rsidRPr="00D05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</w:t>
      </w:r>
      <w:r w:rsidR="00055C79">
        <w:rPr>
          <w:rFonts w:ascii="Times New Roman" w:hAnsi="Times New Roman"/>
          <w:sz w:val="24"/>
          <w:szCs w:val="24"/>
        </w:rPr>
        <w:t xml:space="preserve">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</w:t>
      </w:r>
      <w:r w:rsidR="00055C79">
        <w:rPr>
          <w:rFonts w:ascii="Times New Roman" w:hAnsi="Times New Roman"/>
          <w:sz w:val="24"/>
          <w:szCs w:val="24"/>
        </w:rPr>
        <w:t>(</w:t>
      </w:r>
      <w:r w:rsidRPr="00D056A0">
        <w:rPr>
          <w:rFonts w:ascii="Times New Roman" w:hAnsi="Times New Roman"/>
          <w:sz w:val="24"/>
          <w:szCs w:val="24"/>
        </w:rPr>
        <w:t xml:space="preserve">вычищенное </w:t>
      </w:r>
      <w:r w:rsidR="00055C79">
        <w:rPr>
          <w:rFonts w:ascii="Times New Roman" w:hAnsi="Times New Roman"/>
          <w:sz w:val="24"/>
          <w:szCs w:val="24"/>
        </w:rPr>
        <w:t xml:space="preserve">и </w:t>
      </w:r>
      <w:r w:rsidRPr="00D056A0">
        <w:rPr>
          <w:rFonts w:ascii="Times New Roman" w:hAnsi="Times New Roman"/>
          <w:sz w:val="24"/>
          <w:szCs w:val="24"/>
        </w:rPr>
        <w:t xml:space="preserve">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</w:t>
      </w:r>
      <w:r w:rsidR="00055C79">
        <w:rPr>
          <w:rFonts w:ascii="Times New Roman" w:hAnsi="Times New Roman"/>
          <w:sz w:val="24"/>
          <w:szCs w:val="24"/>
        </w:rPr>
        <w:t>)</w:t>
      </w:r>
      <w:r w:rsidRPr="00D056A0">
        <w:rPr>
          <w:rFonts w:ascii="Times New Roman" w:hAnsi="Times New Roman"/>
          <w:sz w:val="24"/>
          <w:szCs w:val="24"/>
        </w:rPr>
        <w:t xml:space="preserve">. Хранить </w:t>
      </w:r>
      <w:r w:rsidR="00055C79">
        <w:rPr>
          <w:rFonts w:ascii="Times New Roman" w:hAnsi="Times New Roman"/>
          <w:sz w:val="24"/>
          <w:szCs w:val="24"/>
        </w:rPr>
        <w:t xml:space="preserve">упакованным </w:t>
      </w:r>
      <w:r w:rsidRPr="00D056A0">
        <w:rPr>
          <w:rFonts w:ascii="Times New Roman" w:hAnsi="Times New Roman"/>
          <w:sz w:val="24"/>
          <w:szCs w:val="24"/>
        </w:rPr>
        <w:t>в сухом помещении, оберегать от воздействия агрессивных химических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</w:t>
      </w:r>
      <w:r w:rsidR="00A74FAB">
        <w:rPr>
          <w:rFonts w:ascii="Times New Roman" w:hAnsi="Times New Roman"/>
          <w:sz w:val="24"/>
          <w:szCs w:val="24"/>
        </w:rPr>
        <w:t>4</w:t>
      </w:r>
      <w:r w:rsidRPr="00D05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E50662" w:rsidRPr="002C0F55" w:rsidRDefault="00E50662" w:rsidP="008823FF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</w:t>
      </w:r>
      <w:r w:rsidR="00A54129">
        <w:rPr>
          <w:rFonts w:ascii="Times New Roman" w:hAnsi="Times New Roman"/>
          <w:sz w:val="24"/>
          <w:szCs w:val="24"/>
        </w:rPr>
        <w:t xml:space="preserve"> 6</w:t>
      </w:r>
      <w:r w:rsidRPr="00C214E3">
        <w:rPr>
          <w:rFonts w:ascii="Times New Roman" w:hAnsi="Times New Roman"/>
          <w:sz w:val="24"/>
          <w:szCs w:val="24"/>
        </w:rPr>
        <w:t xml:space="preserve">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160337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Также гарантия не распространяется на комплектующие</w:t>
      </w:r>
      <w:r>
        <w:rPr>
          <w:rFonts w:ascii="Times New Roman" w:hAnsi="Times New Roman"/>
          <w:sz w:val="24"/>
          <w:szCs w:val="24"/>
        </w:rPr>
        <w:t>,</w:t>
      </w:r>
      <w:r w:rsidRPr="00C214E3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666171">
        <w:rPr>
          <w:rFonts w:ascii="Times New Roman" w:hAnsi="Times New Roman"/>
          <w:sz w:val="24"/>
          <w:szCs w:val="24"/>
        </w:rPr>
        <w:t>KROK</w:t>
      </w:r>
      <w:r w:rsidRPr="00C214E3">
        <w:rPr>
          <w:rFonts w:ascii="Times New Roman" w:hAnsi="Times New Roman"/>
          <w:sz w:val="24"/>
          <w:szCs w:val="24"/>
        </w:rPr>
        <w:t>, в том числе подшипники.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P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</w:t>
      </w:r>
      <w:r w:rsidR="00A54129">
        <w:rPr>
          <w:rFonts w:ascii="Times New Roman" w:hAnsi="Times New Roman"/>
          <w:sz w:val="24"/>
          <w:szCs w:val="24"/>
          <w:u w:val="single"/>
        </w:rPr>
        <w:t>2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</w:t>
      </w:r>
      <w:r w:rsidR="00A54129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CC5B42" w:rsidRDefault="00CC5B4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5B42" w:rsidRDefault="00CC5B4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0662" w:rsidRDefault="00E50662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A54129" w:rsidRDefault="00A54129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2686C" w:rsidRDefault="00B2686C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bookmarkStart w:id="0" w:name="_GoBack"/>
      <w:bookmarkEnd w:id="0"/>
      <w:r w:rsidRPr="00C46045">
        <w:rPr>
          <w:b/>
        </w:rPr>
        <w:t>Журнал периодических поверок на пригодность к эксплуатации</w:t>
      </w:r>
    </w:p>
    <w:p w:rsidR="00B2686C" w:rsidRPr="00C46045" w:rsidRDefault="00B2686C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424"/>
        <w:gridCol w:w="1664"/>
        <w:gridCol w:w="1571"/>
      </w:tblGrid>
      <w:tr w:rsidR="00B2686C" w:rsidRPr="00C46045" w:rsidTr="005248E6">
        <w:trPr>
          <w:trHeight w:val="112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Дата и причина поверки</w:t>
            </w:r>
          </w:p>
        </w:tc>
        <w:tc>
          <w:tcPr>
            <w:tcW w:w="5424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Результаты поверки: обнаруженные повреждения, произведенный ремонт и прочая соответствующая информация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Должность, ФИО и подпись ответственного лица</w:t>
            </w:r>
          </w:p>
        </w:tc>
        <w:tc>
          <w:tcPr>
            <w:tcW w:w="1571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Пригодность к эксплуатации</w:t>
            </w:r>
          </w:p>
        </w:tc>
      </w:tr>
      <w:tr w:rsidR="00B2686C" w:rsidRPr="00C46045" w:rsidTr="005248E6">
        <w:trPr>
          <w:trHeight w:val="275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1</w:t>
            </w: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2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3</w:t>
            </w: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4</w:t>
            </w: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</w:tbl>
    <w:p w:rsidR="00E50662" w:rsidRPr="00E50662" w:rsidRDefault="00164C1E" w:rsidP="00164C1E">
      <w:pPr>
        <w:spacing w:after="160" w:line="259" w:lineRule="auto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7E3"/>
    <w:multiLevelType w:val="hybridMultilevel"/>
    <w:tmpl w:val="8A78A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057B4"/>
    <w:multiLevelType w:val="hybridMultilevel"/>
    <w:tmpl w:val="B8D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305D"/>
    <w:multiLevelType w:val="multilevel"/>
    <w:tmpl w:val="8D2C6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C875EF"/>
    <w:multiLevelType w:val="multilevel"/>
    <w:tmpl w:val="48B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41404"/>
    <w:multiLevelType w:val="multilevel"/>
    <w:tmpl w:val="173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100D8"/>
    <w:multiLevelType w:val="multilevel"/>
    <w:tmpl w:val="313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47294"/>
    <w:multiLevelType w:val="multilevel"/>
    <w:tmpl w:val="CA5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71598"/>
    <w:multiLevelType w:val="hybridMultilevel"/>
    <w:tmpl w:val="281AE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F2691"/>
    <w:multiLevelType w:val="multilevel"/>
    <w:tmpl w:val="A49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4F729F"/>
    <w:multiLevelType w:val="multilevel"/>
    <w:tmpl w:val="2FB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10663"/>
    <w:multiLevelType w:val="hybridMultilevel"/>
    <w:tmpl w:val="733E8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46F5558B"/>
    <w:multiLevelType w:val="hybridMultilevel"/>
    <w:tmpl w:val="92A8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CCC9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E6F3FA5"/>
    <w:multiLevelType w:val="multilevel"/>
    <w:tmpl w:val="D5F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FA198B"/>
    <w:multiLevelType w:val="hybridMultilevel"/>
    <w:tmpl w:val="F6D63210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5621F"/>
    <w:multiLevelType w:val="hybridMultilevel"/>
    <w:tmpl w:val="1F36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B64D3"/>
    <w:multiLevelType w:val="multilevel"/>
    <w:tmpl w:val="A46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93B03"/>
    <w:multiLevelType w:val="multilevel"/>
    <w:tmpl w:val="3D6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08245D"/>
    <w:multiLevelType w:val="multilevel"/>
    <w:tmpl w:val="6704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D3E4B"/>
    <w:multiLevelType w:val="multilevel"/>
    <w:tmpl w:val="AC6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03B7D"/>
    <w:multiLevelType w:val="multilevel"/>
    <w:tmpl w:val="CB2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335C1"/>
    <w:multiLevelType w:val="hybridMultilevel"/>
    <w:tmpl w:val="0E94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F286B"/>
    <w:multiLevelType w:val="hybridMultilevel"/>
    <w:tmpl w:val="87A8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A0407"/>
    <w:multiLevelType w:val="hybridMultilevel"/>
    <w:tmpl w:val="52888B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20"/>
  </w:num>
  <w:num w:numId="7">
    <w:abstractNumId w:val="6"/>
  </w:num>
  <w:num w:numId="8">
    <w:abstractNumId w:val="36"/>
  </w:num>
  <w:num w:numId="9">
    <w:abstractNumId w:val="30"/>
  </w:num>
  <w:num w:numId="10">
    <w:abstractNumId w:val="10"/>
  </w:num>
  <w:num w:numId="11">
    <w:abstractNumId w:val="34"/>
  </w:num>
  <w:num w:numId="12">
    <w:abstractNumId w:val="29"/>
  </w:num>
  <w:num w:numId="13">
    <w:abstractNumId w:val="0"/>
  </w:num>
  <w:num w:numId="14">
    <w:abstractNumId w:val="19"/>
  </w:num>
  <w:num w:numId="15">
    <w:abstractNumId w:val="24"/>
  </w:num>
  <w:num w:numId="16">
    <w:abstractNumId w:val="16"/>
  </w:num>
  <w:num w:numId="17">
    <w:abstractNumId w:val="31"/>
  </w:num>
  <w:num w:numId="18">
    <w:abstractNumId w:val="22"/>
  </w:num>
  <w:num w:numId="19">
    <w:abstractNumId w:val="23"/>
  </w:num>
  <w:num w:numId="20">
    <w:abstractNumId w:val="13"/>
  </w:num>
  <w:num w:numId="21">
    <w:abstractNumId w:val="35"/>
  </w:num>
  <w:num w:numId="22">
    <w:abstractNumId w:val="18"/>
  </w:num>
  <w:num w:numId="23">
    <w:abstractNumId w:val="4"/>
  </w:num>
  <w:num w:numId="24">
    <w:abstractNumId w:val="1"/>
  </w:num>
  <w:num w:numId="25">
    <w:abstractNumId w:val="15"/>
  </w:num>
  <w:num w:numId="26">
    <w:abstractNumId w:val="33"/>
  </w:num>
  <w:num w:numId="27">
    <w:abstractNumId w:val="28"/>
  </w:num>
  <w:num w:numId="28">
    <w:abstractNumId w:val="21"/>
  </w:num>
  <w:num w:numId="29">
    <w:abstractNumId w:val="38"/>
  </w:num>
  <w:num w:numId="30">
    <w:abstractNumId w:val="7"/>
  </w:num>
  <w:num w:numId="31">
    <w:abstractNumId w:val="11"/>
  </w:num>
  <w:num w:numId="32">
    <w:abstractNumId w:val="32"/>
  </w:num>
  <w:num w:numId="33">
    <w:abstractNumId w:val="14"/>
  </w:num>
  <w:num w:numId="34">
    <w:abstractNumId w:val="37"/>
  </w:num>
  <w:num w:numId="35">
    <w:abstractNumId w:val="3"/>
  </w:num>
  <w:num w:numId="36">
    <w:abstractNumId w:val="39"/>
  </w:num>
  <w:num w:numId="37">
    <w:abstractNumId w:val="25"/>
  </w:num>
  <w:num w:numId="38">
    <w:abstractNumId w:val="26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5DE9"/>
    <w:rsid w:val="0000546D"/>
    <w:rsid w:val="00011E89"/>
    <w:rsid w:val="00030F16"/>
    <w:rsid w:val="00031DD5"/>
    <w:rsid w:val="00036DDA"/>
    <w:rsid w:val="00037B90"/>
    <w:rsid w:val="00042CC5"/>
    <w:rsid w:val="00044360"/>
    <w:rsid w:val="0004543A"/>
    <w:rsid w:val="00055059"/>
    <w:rsid w:val="00055C79"/>
    <w:rsid w:val="00056C29"/>
    <w:rsid w:val="00056F5D"/>
    <w:rsid w:val="000600DC"/>
    <w:rsid w:val="000620D4"/>
    <w:rsid w:val="0006317A"/>
    <w:rsid w:val="00071480"/>
    <w:rsid w:val="00075AEF"/>
    <w:rsid w:val="00076231"/>
    <w:rsid w:val="00077CE6"/>
    <w:rsid w:val="000804E0"/>
    <w:rsid w:val="00082FE7"/>
    <w:rsid w:val="000973DE"/>
    <w:rsid w:val="000A280B"/>
    <w:rsid w:val="000A6BAD"/>
    <w:rsid w:val="000B7B03"/>
    <w:rsid w:val="000C0655"/>
    <w:rsid w:val="000C5D61"/>
    <w:rsid w:val="000D64B1"/>
    <w:rsid w:val="000E0A45"/>
    <w:rsid w:val="000E64AA"/>
    <w:rsid w:val="000E7825"/>
    <w:rsid w:val="000F1443"/>
    <w:rsid w:val="000F2D70"/>
    <w:rsid w:val="000F32A1"/>
    <w:rsid w:val="000F514E"/>
    <w:rsid w:val="000F5C92"/>
    <w:rsid w:val="000F6502"/>
    <w:rsid w:val="001012F5"/>
    <w:rsid w:val="001023A1"/>
    <w:rsid w:val="001026EC"/>
    <w:rsid w:val="00103FE2"/>
    <w:rsid w:val="001078B1"/>
    <w:rsid w:val="00110DC0"/>
    <w:rsid w:val="00116A46"/>
    <w:rsid w:val="001333B6"/>
    <w:rsid w:val="00134414"/>
    <w:rsid w:val="00134459"/>
    <w:rsid w:val="00134D7C"/>
    <w:rsid w:val="001419E6"/>
    <w:rsid w:val="00141AA8"/>
    <w:rsid w:val="001445EB"/>
    <w:rsid w:val="001507DB"/>
    <w:rsid w:val="00151CD8"/>
    <w:rsid w:val="00156D53"/>
    <w:rsid w:val="00160337"/>
    <w:rsid w:val="00161E11"/>
    <w:rsid w:val="00164349"/>
    <w:rsid w:val="00164C1E"/>
    <w:rsid w:val="0016550F"/>
    <w:rsid w:val="00165DE9"/>
    <w:rsid w:val="00173FA5"/>
    <w:rsid w:val="00175084"/>
    <w:rsid w:val="00176508"/>
    <w:rsid w:val="00180BF3"/>
    <w:rsid w:val="001839E1"/>
    <w:rsid w:val="00183F56"/>
    <w:rsid w:val="00191F14"/>
    <w:rsid w:val="00195CCA"/>
    <w:rsid w:val="0019736D"/>
    <w:rsid w:val="001A22CE"/>
    <w:rsid w:val="001A5A46"/>
    <w:rsid w:val="001A6E4A"/>
    <w:rsid w:val="001B0E56"/>
    <w:rsid w:val="001B1DC9"/>
    <w:rsid w:val="001B1FD3"/>
    <w:rsid w:val="001C7386"/>
    <w:rsid w:val="001D26E9"/>
    <w:rsid w:val="001D60A1"/>
    <w:rsid w:val="001E0B9F"/>
    <w:rsid w:val="001E394E"/>
    <w:rsid w:val="001F0966"/>
    <w:rsid w:val="001F0C13"/>
    <w:rsid w:val="001F1B5B"/>
    <w:rsid w:val="001F1FE6"/>
    <w:rsid w:val="001F2865"/>
    <w:rsid w:val="001F6D40"/>
    <w:rsid w:val="0020189B"/>
    <w:rsid w:val="0020268A"/>
    <w:rsid w:val="00202DB7"/>
    <w:rsid w:val="00205888"/>
    <w:rsid w:val="00206F79"/>
    <w:rsid w:val="002243BD"/>
    <w:rsid w:val="00224FBE"/>
    <w:rsid w:val="002337E4"/>
    <w:rsid w:val="0024248A"/>
    <w:rsid w:val="00256347"/>
    <w:rsid w:val="002579BF"/>
    <w:rsid w:val="00263ECF"/>
    <w:rsid w:val="00267786"/>
    <w:rsid w:val="00272C0B"/>
    <w:rsid w:val="00291AB6"/>
    <w:rsid w:val="0029424F"/>
    <w:rsid w:val="00296B18"/>
    <w:rsid w:val="00297524"/>
    <w:rsid w:val="002A271E"/>
    <w:rsid w:val="002A30EB"/>
    <w:rsid w:val="002A52F4"/>
    <w:rsid w:val="002B0849"/>
    <w:rsid w:val="002B6976"/>
    <w:rsid w:val="002C0F55"/>
    <w:rsid w:val="002C404A"/>
    <w:rsid w:val="002C60F8"/>
    <w:rsid w:val="002C7C47"/>
    <w:rsid w:val="002D5B3F"/>
    <w:rsid w:val="002D6370"/>
    <w:rsid w:val="002D6FD6"/>
    <w:rsid w:val="002E00B4"/>
    <w:rsid w:val="002F02E1"/>
    <w:rsid w:val="002F1CEE"/>
    <w:rsid w:val="002F3061"/>
    <w:rsid w:val="002F3571"/>
    <w:rsid w:val="002F5718"/>
    <w:rsid w:val="00300831"/>
    <w:rsid w:val="00304E5C"/>
    <w:rsid w:val="00305069"/>
    <w:rsid w:val="0030518E"/>
    <w:rsid w:val="00314962"/>
    <w:rsid w:val="00316FFA"/>
    <w:rsid w:val="00321BFE"/>
    <w:rsid w:val="003221B1"/>
    <w:rsid w:val="00333F28"/>
    <w:rsid w:val="003406EF"/>
    <w:rsid w:val="00343A21"/>
    <w:rsid w:val="00347EC9"/>
    <w:rsid w:val="00360943"/>
    <w:rsid w:val="00360B51"/>
    <w:rsid w:val="00367196"/>
    <w:rsid w:val="003727B8"/>
    <w:rsid w:val="003937E8"/>
    <w:rsid w:val="00393B10"/>
    <w:rsid w:val="00395217"/>
    <w:rsid w:val="003B260A"/>
    <w:rsid w:val="003B5195"/>
    <w:rsid w:val="003C410F"/>
    <w:rsid w:val="003D0F38"/>
    <w:rsid w:val="003D2283"/>
    <w:rsid w:val="003D3813"/>
    <w:rsid w:val="003D39B7"/>
    <w:rsid w:val="003E40A8"/>
    <w:rsid w:val="003E52EE"/>
    <w:rsid w:val="003F0B7C"/>
    <w:rsid w:val="003F193E"/>
    <w:rsid w:val="003F1EAA"/>
    <w:rsid w:val="003F6D8D"/>
    <w:rsid w:val="003F7848"/>
    <w:rsid w:val="003F7C7C"/>
    <w:rsid w:val="003F7FE4"/>
    <w:rsid w:val="00401CCE"/>
    <w:rsid w:val="0042253F"/>
    <w:rsid w:val="00422FD5"/>
    <w:rsid w:val="004311F9"/>
    <w:rsid w:val="00434CB9"/>
    <w:rsid w:val="004356DC"/>
    <w:rsid w:val="00435F5E"/>
    <w:rsid w:val="00441235"/>
    <w:rsid w:val="00441FCA"/>
    <w:rsid w:val="00444238"/>
    <w:rsid w:val="0044614A"/>
    <w:rsid w:val="004501C8"/>
    <w:rsid w:val="0045225D"/>
    <w:rsid w:val="00454A70"/>
    <w:rsid w:val="00455DE8"/>
    <w:rsid w:val="00457804"/>
    <w:rsid w:val="0046121F"/>
    <w:rsid w:val="00464FC3"/>
    <w:rsid w:val="00470087"/>
    <w:rsid w:val="004713EC"/>
    <w:rsid w:val="004719A5"/>
    <w:rsid w:val="0047734B"/>
    <w:rsid w:val="00482E2E"/>
    <w:rsid w:val="0048382B"/>
    <w:rsid w:val="00484D9C"/>
    <w:rsid w:val="004867D7"/>
    <w:rsid w:val="00490300"/>
    <w:rsid w:val="00491C79"/>
    <w:rsid w:val="00496558"/>
    <w:rsid w:val="004A000C"/>
    <w:rsid w:val="004A354C"/>
    <w:rsid w:val="004A46C8"/>
    <w:rsid w:val="004A62C5"/>
    <w:rsid w:val="004C128A"/>
    <w:rsid w:val="004C3997"/>
    <w:rsid w:val="004C5A70"/>
    <w:rsid w:val="004D7387"/>
    <w:rsid w:val="004E4141"/>
    <w:rsid w:val="004E4C3F"/>
    <w:rsid w:val="004F2858"/>
    <w:rsid w:val="004F3B41"/>
    <w:rsid w:val="00512AD5"/>
    <w:rsid w:val="00514857"/>
    <w:rsid w:val="00524147"/>
    <w:rsid w:val="005248E6"/>
    <w:rsid w:val="00525600"/>
    <w:rsid w:val="00526037"/>
    <w:rsid w:val="00527201"/>
    <w:rsid w:val="00535FF6"/>
    <w:rsid w:val="00537DA7"/>
    <w:rsid w:val="00541193"/>
    <w:rsid w:val="00542E88"/>
    <w:rsid w:val="00545D61"/>
    <w:rsid w:val="005504E4"/>
    <w:rsid w:val="00550D24"/>
    <w:rsid w:val="00551E95"/>
    <w:rsid w:val="00556492"/>
    <w:rsid w:val="00561E38"/>
    <w:rsid w:val="0057022F"/>
    <w:rsid w:val="00585550"/>
    <w:rsid w:val="00585E0F"/>
    <w:rsid w:val="005900C2"/>
    <w:rsid w:val="00591ADC"/>
    <w:rsid w:val="005A08BB"/>
    <w:rsid w:val="005A1449"/>
    <w:rsid w:val="005A3BF2"/>
    <w:rsid w:val="005A4595"/>
    <w:rsid w:val="005A641A"/>
    <w:rsid w:val="005B0352"/>
    <w:rsid w:val="005B46F5"/>
    <w:rsid w:val="005D066C"/>
    <w:rsid w:val="005D3C90"/>
    <w:rsid w:val="005E1750"/>
    <w:rsid w:val="005E2103"/>
    <w:rsid w:val="005E6FDB"/>
    <w:rsid w:val="005E7178"/>
    <w:rsid w:val="005F4115"/>
    <w:rsid w:val="00601976"/>
    <w:rsid w:val="00604597"/>
    <w:rsid w:val="0060489D"/>
    <w:rsid w:val="00606185"/>
    <w:rsid w:val="006169C6"/>
    <w:rsid w:val="00617BE0"/>
    <w:rsid w:val="006246D6"/>
    <w:rsid w:val="00625CEA"/>
    <w:rsid w:val="00630F4E"/>
    <w:rsid w:val="006357AF"/>
    <w:rsid w:val="0063658C"/>
    <w:rsid w:val="00636B9A"/>
    <w:rsid w:val="00641227"/>
    <w:rsid w:val="00643CED"/>
    <w:rsid w:val="006464BA"/>
    <w:rsid w:val="006532BC"/>
    <w:rsid w:val="00662560"/>
    <w:rsid w:val="006649CC"/>
    <w:rsid w:val="0066570A"/>
    <w:rsid w:val="00666171"/>
    <w:rsid w:val="00667BE7"/>
    <w:rsid w:val="006715AB"/>
    <w:rsid w:val="00675DC1"/>
    <w:rsid w:val="00681545"/>
    <w:rsid w:val="00681FA6"/>
    <w:rsid w:val="006843B2"/>
    <w:rsid w:val="0069684C"/>
    <w:rsid w:val="006A0D90"/>
    <w:rsid w:val="006A3332"/>
    <w:rsid w:val="006A4345"/>
    <w:rsid w:val="006B52BF"/>
    <w:rsid w:val="006B7193"/>
    <w:rsid w:val="006C5133"/>
    <w:rsid w:val="006C63E7"/>
    <w:rsid w:val="006C7509"/>
    <w:rsid w:val="006C7C98"/>
    <w:rsid w:val="006E1732"/>
    <w:rsid w:val="006E6E0F"/>
    <w:rsid w:val="006F20EA"/>
    <w:rsid w:val="006F295A"/>
    <w:rsid w:val="006F3339"/>
    <w:rsid w:val="006F3F17"/>
    <w:rsid w:val="006F47A0"/>
    <w:rsid w:val="006F48E8"/>
    <w:rsid w:val="006F7991"/>
    <w:rsid w:val="0070009D"/>
    <w:rsid w:val="00702226"/>
    <w:rsid w:val="007051A7"/>
    <w:rsid w:val="00712EB1"/>
    <w:rsid w:val="00715BFD"/>
    <w:rsid w:val="00720227"/>
    <w:rsid w:val="00723FAA"/>
    <w:rsid w:val="00736DE3"/>
    <w:rsid w:val="00740E71"/>
    <w:rsid w:val="00747C0C"/>
    <w:rsid w:val="00756306"/>
    <w:rsid w:val="00775B8F"/>
    <w:rsid w:val="0077778A"/>
    <w:rsid w:val="0078079B"/>
    <w:rsid w:val="00787157"/>
    <w:rsid w:val="0079474C"/>
    <w:rsid w:val="007955CF"/>
    <w:rsid w:val="0079576A"/>
    <w:rsid w:val="0079684C"/>
    <w:rsid w:val="00797575"/>
    <w:rsid w:val="007B1126"/>
    <w:rsid w:val="007B5C24"/>
    <w:rsid w:val="007C1443"/>
    <w:rsid w:val="007C2287"/>
    <w:rsid w:val="007C61B0"/>
    <w:rsid w:val="007C7199"/>
    <w:rsid w:val="007D3E65"/>
    <w:rsid w:val="007D413C"/>
    <w:rsid w:val="007D7472"/>
    <w:rsid w:val="007E1AB9"/>
    <w:rsid w:val="007E472A"/>
    <w:rsid w:val="007E4A71"/>
    <w:rsid w:val="007E50B8"/>
    <w:rsid w:val="007E567F"/>
    <w:rsid w:val="007F668F"/>
    <w:rsid w:val="007F7A49"/>
    <w:rsid w:val="00803129"/>
    <w:rsid w:val="00806F4E"/>
    <w:rsid w:val="00813A88"/>
    <w:rsid w:val="008145C8"/>
    <w:rsid w:val="00815755"/>
    <w:rsid w:val="00815F0A"/>
    <w:rsid w:val="00833ECA"/>
    <w:rsid w:val="00834614"/>
    <w:rsid w:val="00834CD6"/>
    <w:rsid w:val="008351A5"/>
    <w:rsid w:val="0084308F"/>
    <w:rsid w:val="00847CC0"/>
    <w:rsid w:val="0085593D"/>
    <w:rsid w:val="00857F9A"/>
    <w:rsid w:val="00862174"/>
    <w:rsid w:val="008646E7"/>
    <w:rsid w:val="00867167"/>
    <w:rsid w:val="00873093"/>
    <w:rsid w:val="0088061D"/>
    <w:rsid w:val="008823FF"/>
    <w:rsid w:val="008832A2"/>
    <w:rsid w:val="00885BDB"/>
    <w:rsid w:val="0089675C"/>
    <w:rsid w:val="008A5DB9"/>
    <w:rsid w:val="008A7C00"/>
    <w:rsid w:val="008B3565"/>
    <w:rsid w:val="008B3F78"/>
    <w:rsid w:val="008B4884"/>
    <w:rsid w:val="008C04C7"/>
    <w:rsid w:val="008C0C15"/>
    <w:rsid w:val="008C2A81"/>
    <w:rsid w:val="008C7528"/>
    <w:rsid w:val="008D0830"/>
    <w:rsid w:val="008D1238"/>
    <w:rsid w:val="008D13A9"/>
    <w:rsid w:val="008D3E3E"/>
    <w:rsid w:val="008D5C57"/>
    <w:rsid w:val="008D7E75"/>
    <w:rsid w:val="008E27CB"/>
    <w:rsid w:val="008E302F"/>
    <w:rsid w:val="008E7DC1"/>
    <w:rsid w:val="008F73CE"/>
    <w:rsid w:val="00905557"/>
    <w:rsid w:val="0090646C"/>
    <w:rsid w:val="0091006F"/>
    <w:rsid w:val="00910B94"/>
    <w:rsid w:val="00913B73"/>
    <w:rsid w:val="00917524"/>
    <w:rsid w:val="00922533"/>
    <w:rsid w:val="009226E4"/>
    <w:rsid w:val="00924288"/>
    <w:rsid w:val="009245EC"/>
    <w:rsid w:val="00924D0D"/>
    <w:rsid w:val="00931140"/>
    <w:rsid w:val="009316F4"/>
    <w:rsid w:val="00941497"/>
    <w:rsid w:val="00942554"/>
    <w:rsid w:val="009453DC"/>
    <w:rsid w:val="00945E73"/>
    <w:rsid w:val="00950974"/>
    <w:rsid w:val="009569B0"/>
    <w:rsid w:val="009669EC"/>
    <w:rsid w:val="00966AD2"/>
    <w:rsid w:val="00972FD2"/>
    <w:rsid w:val="00974FE5"/>
    <w:rsid w:val="009802B6"/>
    <w:rsid w:val="00981BAE"/>
    <w:rsid w:val="00992000"/>
    <w:rsid w:val="009921B8"/>
    <w:rsid w:val="00993C02"/>
    <w:rsid w:val="009949BE"/>
    <w:rsid w:val="00996E71"/>
    <w:rsid w:val="009972DE"/>
    <w:rsid w:val="00997895"/>
    <w:rsid w:val="0099790D"/>
    <w:rsid w:val="009A328F"/>
    <w:rsid w:val="009A6BBA"/>
    <w:rsid w:val="009B2D3C"/>
    <w:rsid w:val="009B4E55"/>
    <w:rsid w:val="009B598E"/>
    <w:rsid w:val="009C0373"/>
    <w:rsid w:val="009C4130"/>
    <w:rsid w:val="009D5F73"/>
    <w:rsid w:val="009D6455"/>
    <w:rsid w:val="009D7F0C"/>
    <w:rsid w:val="009E1ACE"/>
    <w:rsid w:val="009E38B3"/>
    <w:rsid w:val="009E4890"/>
    <w:rsid w:val="009E62B8"/>
    <w:rsid w:val="009F2D1B"/>
    <w:rsid w:val="00A0395D"/>
    <w:rsid w:val="00A05C77"/>
    <w:rsid w:val="00A07D28"/>
    <w:rsid w:val="00A106C2"/>
    <w:rsid w:val="00A13F5D"/>
    <w:rsid w:val="00A157ED"/>
    <w:rsid w:val="00A17A36"/>
    <w:rsid w:val="00A26183"/>
    <w:rsid w:val="00A3100E"/>
    <w:rsid w:val="00A33EC5"/>
    <w:rsid w:val="00A36489"/>
    <w:rsid w:val="00A401BC"/>
    <w:rsid w:val="00A41A1E"/>
    <w:rsid w:val="00A435F0"/>
    <w:rsid w:val="00A50764"/>
    <w:rsid w:val="00A54129"/>
    <w:rsid w:val="00A56E5B"/>
    <w:rsid w:val="00A6047B"/>
    <w:rsid w:val="00A60F75"/>
    <w:rsid w:val="00A611BA"/>
    <w:rsid w:val="00A6311C"/>
    <w:rsid w:val="00A63701"/>
    <w:rsid w:val="00A63E4E"/>
    <w:rsid w:val="00A70A4E"/>
    <w:rsid w:val="00A70E49"/>
    <w:rsid w:val="00A72AC5"/>
    <w:rsid w:val="00A74FAB"/>
    <w:rsid w:val="00A8285D"/>
    <w:rsid w:val="00A85D8E"/>
    <w:rsid w:val="00A86883"/>
    <w:rsid w:val="00A86E83"/>
    <w:rsid w:val="00A87082"/>
    <w:rsid w:val="00A922C3"/>
    <w:rsid w:val="00A93A0D"/>
    <w:rsid w:val="00AA34D9"/>
    <w:rsid w:val="00AA6F7E"/>
    <w:rsid w:val="00AB5FEB"/>
    <w:rsid w:val="00AB690A"/>
    <w:rsid w:val="00AC3FEF"/>
    <w:rsid w:val="00AC6CD6"/>
    <w:rsid w:val="00AD22F6"/>
    <w:rsid w:val="00AD448E"/>
    <w:rsid w:val="00AD47FD"/>
    <w:rsid w:val="00AD683F"/>
    <w:rsid w:val="00AD7D78"/>
    <w:rsid w:val="00AE0D01"/>
    <w:rsid w:val="00AE4172"/>
    <w:rsid w:val="00AE5775"/>
    <w:rsid w:val="00AF2DA5"/>
    <w:rsid w:val="00B005A1"/>
    <w:rsid w:val="00B06972"/>
    <w:rsid w:val="00B070A7"/>
    <w:rsid w:val="00B07D38"/>
    <w:rsid w:val="00B201BD"/>
    <w:rsid w:val="00B2686C"/>
    <w:rsid w:val="00B27C97"/>
    <w:rsid w:val="00B310BB"/>
    <w:rsid w:val="00B32287"/>
    <w:rsid w:val="00B33E04"/>
    <w:rsid w:val="00B35AAE"/>
    <w:rsid w:val="00B35E28"/>
    <w:rsid w:val="00B360A8"/>
    <w:rsid w:val="00B37244"/>
    <w:rsid w:val="00B441BC"/>
    <w:rsid w:val="00B46AF4"/>
    <w:rsid w:val="00B51142"/>
    <w:rsid w:val="00B71D34"/>
    <w:rsid w:val="00B733BE"/>
    <w:rsid w:val="00B80850"/>
    <w:rsid w:val="00B81DE1"/>
    <w:rsid w:val="00B83E61"/>
    <w:rsid w:val="00B842B2"/>
    <w:rsid w:val="00B863E0"/>
    <w:rsid w:val="00BA347E"/>
    <w:rsid w:val="00BB0A24"/>
    <w:rsid w:val="00BB3E23"/>
    <w:rsid w:val="00BB4BF8"/>
    <w:rsid w:val="00BB5C6D"/>
    <w:rsid w:val="00BB6243"/>
    <w:rsid w:val="00BB7D38"/>
    <w:rsid w:val="00BC0362"/>
    <w:rsid w:val="00BC0FBA"/>
    <w:rsid w:val="00BD4563"/>
    <w:rsid w:val="00BD7B5C"/>
    <w:rsid w:val="00BE0118"/>
    <w:rsid w:val="00BE4DE8"/>
    <w:rsid w:val="00BE4F6C"/>
    <w:rsid w:val="00BE5D08"/>
    <w:rsid w:val="00BF34C4"/>
    <w:rsid w:val="00BF61B1"/>
    <w:rsid w:val="00BF797C"/>
    <w:rsid w:val="00C03A49"/>
    <w:rsid w:val="00C05B2D"/>
    <w:rsid w:val="00C07FF5"/>
    <w:rsid w:val="00C171C0"/>
    <w:rsid w:val="00C17303"/>
    <w:rsid w:val="00C17D9D"/>
    <w:rsid w:val="00C214E3"/>
    <w:rsid w:val="00C23023"/>
    <w:rsid w:val="00C26BE5"/>
    <w:rsid w:val="00C32024"/>
    <w:rsid w:val="00C35542"/>
    <w:rsid w:val="00C56ED0"/>
    <w:rsid w:val="00C60A24"/>
    <w:rsid w:val="00C61B5E"/>
    <w:rsid w:val="00C64643"/>
    <w:rsid w:val="00C64835"/>
    <w:rsid w:val="00C65348"/>
    <w:rsid w:val="00C654B3"/>
    <w:rsid w:val="00C66168"/>
    <w:rsid w:val="00C670C1"/>
    <w:rsid w:val="00C776DF"/>
    <w:rsid w:val="00C85B74"/>
    <w:rsid w:val="00C85C42"/>
    <w:rsid w:val="00CA242F"/>
    <w:rsid w:val="00CA452E"/>
    <w:rsid w:val="00CB2C75"/>
    <w:rsid w:val="00CC178C"/>
    <w:rsid w:val="00CC5B42"/>
    <w:rsid w:val="00CC7DC8"/>
    <w:rsid w:val="00CD04C6"/>
    <w:rsid w:val="00CD15D6"/>
    <w:rsid w:val="00CE3AC3"/>
    <w:rsid w:val="00CE5682"/>
    <w:rsid w:val="00CF1CD2"/>
    <w:rsid w:val="00D0111B"/>
    <w:rsid w:val="00D012DB"/>
    <w:rsid w:val="00D10EDA"/>
    <w:rsid w:val="00D163B9"/>
    <w:rsid w:val="00D3116D"/>
    <w:rsid w:val="00D4284E"/>
    <w:rsid w:val="00D43D7D"/>
    <w:rsid w:val="00D4575B"/>
    <w:rsid w:val="00D46795"/>
    <w:rsid w:val="00D46821"/>
    <w:rsid w:val="00D53F5B"/>
    <w:rsid w:val="00D54485"/>
    <w:rsid w:val="00D726EA"/>
    <w:rsid w:val="00D73A9F"/>
    <w:rsid w:val="00D77277"/>
    <w:rsid w:val="00D90534"/>
    <w:rsid w:val="00D919CC"/>
    <w:rsid w:val="00D93A46"/>
    <w:rsid w:val="00D95FCC"/>
    <w:rsid w:val="00DA39F7"/>
    <w:rsid w:val="00DA56C2"/>
    <w:rsid w:val="00DA5C4F"/>
    <w:rsid w:val="00DB16BB"/>
    <w:rsid w:val="00DB1E41"/>
    <w:rsid w:val="00DB328C"/>
    <w:rsid w:val="00DB5457"/>
    <w:rsid w:val="00DC31F5"/>
    <w:rsid w:val="00DC5B28"/>
    <w:rsid w:val="00DC6576"/>
    <w:rsid w:val="00DE04F4"/>
    <w:rsid w:val="00DF4556"/>
    <w:rsid w:val="00DF7933"/>
    <w:rsid w:val="00E00D51"/>
    <w:rsid w:val="00E01A66"/>
    <w:rsid w:val="00E02930"/>
    <w:rsid w:val="00E05EB7"/>
    <w:rsid w:val="00E060D6"/>
    <w:rsid w:val="00E10F99"/>
    <w:rsid w:val="00E117B0"/>
    <w:rsid w:val="00E15748"/>
    <w:rsid w:val="00E162AC"/>
    <w:rsid w:val="00E22C66"/>
    <w:rsid w:val="00E23995"/>
    <w:rsid w:val="00E25E1C"/>
    <w:rsid w:val="00E30514"/>
    <w:rsid w:val="00E31AF1"/>
    <w:rsid w:val="00E32E77"/>
    <w:rsid w:val="00E33030"/>
    <w:rsid w:val="00E33057"/>
    <w:rsid w:val="00E33553"/>
    <w:rsid w:val="00E348D2"/>
    <w:rsid w:val="00E35A31"/>
    <w:rsid w:val="00E405BA"/>
    <w:rsid w:val="00E420EB"/>
    <w:rsid w:val="00E44EB0"/>
    <w:rsid w:val="00E50662"/>
    <w:rsid w:val="00E51062"/>
    <w:rsid w:val="00E55CD8"/>
    <w:rsid w:val="00E63320"/>
    <w:rsid w:val="00E6471C"/>
    <w:rsid w:val="00E70A85"/>
    <w:rsid w:val="00E70E0F"/>
    <w:rsid w:val="00E74B9A"/>
    <w:rsid w:val="00E81AE7"/>
    <w:rsid w:val="00E838B2"/>
    <w:rsid w:val="00E847D3"/>
    <w:rsid w:val="00E8520C"/>
    <w:rsid w:val="00E90F08"/>
    <w:rsid w:val="00E95AA6"/>
    <w:rsid w:val="00EA4D1D"/>
    <w:rsid w:val="00EA523E"/>
    <w:rsid w:val="00EB2701"/>
    <w:rsid w:val="00EB39BE"/>
    <w:rsid w:val="00EB3DFC"/>
    <w:rsid w:val="00EB3FEE"/>
    <w:rsid w:val="00EB6E27"/>
    <w:rsid w:val="00EB768F"/>
    <w:rsid w:val="00EC257B"/>
    <w:rsid w:val="00EC4885"/>
    <w:rsid w:val="00EC79D2"/>
    <w:rsid w:val="00ED1276"/>
    <w:rsid w:val="00ED29A9"/>
    <w:rsid w:val="00ED4632"/>
    <w:rsid w:val="00ED500D"/>
    <w:rsid w:val="00ED70DC"/>
    <w:rsid w:val="00EE3457"/>
    <w:rsid w:val="00EE5053"/>
    <w:rsid w:val="00EF2BAC"/>
    <w:rsid w:val="00EF6ABD"/>
    <w:rsid w:val="00F026A4"/>
    <w:rsid w:val="00F02A77"/>
    <w:rsid w:val="00F03B81"/>
    <w:rsid w:val="00F042C7"/>
    <w:rsid w:val="00F04E53"/>
    <w:rsid w:val="00F06745"/>
    <w:rsid w:val="00F1032A"/>
    <w:rsid w:val="00F104BE"/>
    <w:rsid w:val="00F11640"/>
    <w:rsid w:val="00F11B07"/>
    <w:rsid w:val="00F13F01"/>
    <w:rsid w:val="00F229A9"/>
    <w:rsid w:val="00F322C3"/>
    <w:rsid w:val="00F3385E"/>
    <w:rsid w:val="00F34A7F"/>
    <w:rsid w:val="00F35A18"/>
    <w:rsid w:val="00F3647B"/>
    <w:rsid w:val="00F413FB"/>
    <w:rsid w:val="00F47133"/>
    <w:rsid w:val="00F471A6"/>
    <w:rsid w:val="00F52812"/>
    <w:rsid w:val="00F529F7"/>
    <w:rsid w:val="00F5334C"/>
    <w:rsid w:val="00F61714"/>
    <w:rsid w:val="00F63BA4"/>
    <w:rsid w:val="00F76006"/>
    <w:rsid w:val="00F76BBC"/>
    <w:rsid w:val="00F82536"/>
    <w:rsid w:val="00F8289E"/>
    <w:rsid w:val="00F83045"/>
    <w:rsid w:val="00F83178"/>
    <w:rsid w:val="00F91B24"/>
    <w:rsid w:val="00F971A9"/>
    <w:rsid w:val="00FA43D2"/>
    <w:rsid w:val="00FA7D7D"/>
    <w:rsid w:val="00FB4975"/>
    <w:rsid w:val="00FB761A"/>
    <w:rsid w:val="00FB78D7"/>
    <w:rsid w:val="00FC10D3"/>
    <w:rsid w:val="00FC5108"/>
    <w:rsid w:val="00FC78B6"/>
    <w:rsid w:val="00FD0455"/>
    <w:rsid w:val="00FD13AD"/>
    <w:rsid w:val="00FD1AF4"/>
    <w:rsid w:val="00FD26B6"/>
    <w:rsid w:val="00FD573B"/>
    <w:rsid w:val="00FE6883"/>
    <w:rsid w:val="00FE7FA0"/>
    <w:rsid w:val="00FF3329"/>
    <w:rsid w:val="00FF41DA"/>
    <w:rsid w:val="00FF4580"/>
    <w:rsid w:val="00FF4D68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C858"/>
  <w15:docId w15:val="{334DB65A-9EF4-4EAA-BC3B-A110FE6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1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082FE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F3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0B7A7-C88B-48F8-8CCB-2EA22EC1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 Владимир</dc:creator>
  <cp:lastModifiedBy>Vladimir</cp:lastModifiedBy>
  <cp:revision>5</cp:revision>
  <cp:lastPrinted>2017-11-26T08:45:00Z</cp:lastPrinted>
  <dcterms:created xsi:type="dcterms:W3CDTF">2021-01-12T10:25:00Z</dcterms:created>
  <dcterms:modified xsi:type="dcterms:W3CDTF">2021-01-13T10:01:00Z</dcterms:modified>
</cp:coreProperties>
</file>