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1F" w:rsidRPr="00D9711F" w:rsidRDefault="00D03EDC" w:rsidP="00D97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r w:rsidRPr="00D03EDC">
        <w:rPr>
          <w:rFonts w:ascii="Times New Roman" w:eastAsia="Times New Roman" w:hAnsi="Times New Roman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3.8pt;margin-top:-13.35pt;width:74.8pt;height:34.95pt;z-index:251660288" wrapcoords="5891 1394 1636 6968 327 9755 0 20903 19309 20903 20291 12542 21600 3484 20291 2787 7527 1394 5891 1394">
            <v:imagedata r:id="rId6" o:title=""/>
            <w10:wrap type="tight"/>
          </v:shape>
          <o:OLEObject Type="Embed" ProgID="CorelDRAW.Graphic.13" ShapeID="_x0000_s1028" DrawAspect="Content" ObjectID="_1782904386" r:id="rId7"/>
        </w:pict>
      </w:r>
      <w:r w:rsidR="00D9711F" w:rsidRPr="00D9711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-197485</wp:posOffset>
            </wp:positionV>
            <wp:extent cx="528320" cy="523875"/>
            <wp:effectExtent l="19050" t="0" r="5080" b="0"/>
            <wp:wrapSquare wrapText="bothSides"/>
            <wp:docPr id="14" name="Рисунок 3" descr="EAC-black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AC-black-on-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9711F"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299006, Россия, г. Севастополь, шоссе </w:t>
      </w:r>
      <w:proofErr w:type="spellStart"/>
      <w:r w:rsidR="00D9711F"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>Фиолентовское</w:t>
      </w:r>
      <w:proofErr w:type="spellEnd"/>
      <w:r w:rsidR="00D9711F"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(ТСН СНТ Наука тер.</w:t>
      </w:r>
      <w:proofErr w:type="gramEnd"/>
      <w:r w:rsidR="00D9711F"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proofErr w:type="gramStart"/>
      <w:r w:rsidR="00D9711F"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>ТСН</w:t>
      </w:r>
      <w:r w:rsidR="00D9711F" w:rsidRPr="00D9711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), 37/1-197</w:t>
      </w:r>
      <w:proofErr w:type="gramEnd"/>
    </w:p>
    <w:p w:rsidR="00D9711F" w:rsidRPr="00D9711F" w:rsidRDefault="00D9711F" w:rsidP="00D9711F">
      <w:pPr>
        <w:spacing w:after="0" w:line="240" w:lineRule="auto"/>
        <w:jc w:val="center"/>
        <w:rPr>
          <w:rFonts w:ascii="Times New Roman" w:eastAsia="Times New Roman" w:hAnsi="Times New Roman"/>
          <w:i/>
          <w:sz w:val="4"/>
          <w:szCs w:val="4"/>
          <w:lang w:val="en-US" w:eastAsia="ru-RU"/>
        </w:rPr>
      </w:pPr>
      <w:r w:rsidRPr="00D9711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E-mail: krok@krok.biz    www.krok.biz                                                         </w:t>
      </w:r>
      <w:r w:rsidRPr="00D9711F">
        <w:rPr>
          <w:rFonts w:ascii="Times New Roman" w:eastAsia="Times New Roman" w:hAnsi="Times New Roman"/>
          <w:i/>
          <w:sz w:val="18"/>
          <w:szCs w:val="18"/>
          <w:lang w:eastAsia="ru-RU"/>
        </w:rPr>
        <w:t>тел</w:t>
      </w:r>
      <w:r w:rsidRPr="00D9711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: </w:t>
      </w:r>
      <w:r w:rsidRPr="00D9711F">
        <w:rPr>
          <w:rFonts w:ascii="Times New Roman" w:eastAsia="Times New Roman" w:hAnsi="Times New Roman"/>
          <w:bCs/>
          <w:i/>
          <w:sz w:val="18"/>
          <w:szCs w:val="18"/>
          <w:shd w:val="clear" w:color="auto" w:fill="FFFFFF"/>
          <w:lang w:val="en-US" w:eastAsia="ru-RU"/>
        </w:rPr>
        <w:t>+7 988 486-19-78</w:t>
      </w:r>
    </w:p>
    <w:p w:rsid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D9711F" w:rsidRP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</w:p>
    <w:p w:rsidR="00D9711F" w:rsidRPr="00D9711F" w:rsidRDefault="00D9711F" w:rsidP="00DC313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9711F">
        <w:rPr>
          <w:rFonts w:ascii="Times New Roman" w:hAnsi="Times New Roman"/>
          <w:sz w:val="28"/>
          <w:szCs w:val="28"/>
          <w:shd w:val="clear" w:color="auto" w:fill="FFFFFF"/>
        </w:rPr>
        <w:t>СИЗ</w:t>
      </w:r>
      <w:proofErr w:type="gramEnd"/>
      <w:r w:rsidRPr="00D9711F">
        <w:rPr>
          <w:rFonts w:ascii="Times New Roman" w:hAnsi="Times New Roman"/>
          <w:sz w:val="28"/>
          <w:szCs w:val="28"/>
          <w:shd w:val="clear" w:color="auto" w:fill="FFFFFF"/>
        </w:rPr>
        <w:t xml:space="preserve"> от падения с высоты. Устройства для спуска</w:t>
      </w:r>
    </w:p>
    <w:p w:rsidR="00D9711F" w:rsidRPr="00D9711F" w:rsidRDefault="00D9711F" w:rsidP="00D9711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11F" w:rsidRP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9711F" w:rsidRP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9711F" w:rsidRDefault="00170DF6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B3583">
        <w:rPr>
          <w:rFonts w:ascii="Times New Roman" w:hAnsi="Times New Roman"/>
          <w:b/>
          <w:sz w:val="32"/>
          <w:szCs w:val="32"/>
          <w:lang w:eastAsia="ru-RU"/>
        </w:rPr>
        <w:t>ПАСПОРТ</w:t>
      </w:r>
    </w:p>
    <w:p w:rsid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Руководство по эксплуатации</w:t>
      </w:r>
    </w:p>
    <w:p w:rsidR="00D9711F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70DF6" w:rsidRDefault="00170DF6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B3583">
        <w:rPr>
          <w:rFonts w:ascii="Times New Roman" w:hAnsi="Times New Roman"/>
          <w:b/>
          <w:sz w:val="32"/>
          <w:szCs w:val="32"/>
          <w:lang w:eastAsia="ru-RU"/>
        </w:rPr>
        <w:br/>
      </w:r>
      <w:r w:rsidR="007F1073">
        <w:rPr>
          <w:rFonts w:ascii="Times New Roman" w:hAnsi="Times New Roman"/>
          <w:b/>
          <w:sz w:val="32"/>
          <w:szCs w:val="32"/>
          <w:lang w:eastAsia="ru-RU"/>
        </w:rPr>
        <w:t>С</w:t>
      </w:r>
      <w:r w:rsidR="007F1073" w:rsidRPr="003B3583">
        <w:rPr>
          <w:rFonts w:ascii="Times New Roman" w:hAnsi="Times New Roman"/>
          <w:b/>
          <w:sz w:val="32"/>
          <w:szCs w:val="32"/>
          <w:lang w:eastAsia="ru-RU"/>
        </w:rPr>
        <w:t>пусковое</w:t>
      </w:r>
      <w:r w:rsidR="007F107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7F1073" w:rsidRPr="003B3583">
        <w:rPr>
          <w:rFonts w:ascii="Times New Roman" w:hAnsi="Times New Roman"/>
          <w:b/>
          <w:sz w:val="32"/>
          <w:szCs w:val="32"/>
          <w:lang w:eastAsia="ru-RU"/>
        </w:rPr>
        <w:t>устройство</w:t>
      </w:r>
      <w:r w:rsidR="007F107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4F498F">
        <w:rPr>
          <w:rFonts w:ascii="Times New Roman" w:hAnsi="Times New Roman"/>
          <w:b/>
          <w:sz w:val="32"/>
          <w:szCs w:val="32"/>
          <w:lang w:eastAsia="ru-RU"/>
        </w:rPr>
        <w:t>«Маша»</w:t>
      </w:r>
      <w:r w:rsidR="005D3C78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D9711F" w:rsidRPr="003B3583" w:rsidRDefault="00D9711F" w:rsidP="00DC3133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C3133" w:rsidRDefault="00DC3133" w:rsidP="00DC3133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5D0D" w:rsidRDefault="00BA5A46" w:rsidP="00DC3133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35147" cy="2348345"/>
            <wp:effectExtent l="19050" t="0" r="795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24" cy="235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6B1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2430" cy="2389909"/>
            <wp:effectExtent l="19050" t="0" r="670" b="0"/>
            <wp:docPr id="7" name="Рисунок 9" descr="D:\металлоконструкции\ЭСКИЗЫ-САЙТ\Вика\СУ Маша фото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еталлоконструкции\ЭСКИЗЫ-САЙТ\Вика\СУ Маша фото\Черте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22" cy="23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33" w:rsidRDefault="00DC3133" w:rsidP="00DC3133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711F" w:rsidRDefault="00D9711F" w:rsidP="00DC3133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0DF6" w:rsidRDefault="00170DF6" w:rsidP="007F107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313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3133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3133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961A35" w:rsidRPr="00DC3133" w:rsidRDefault="00961A35" w:rsidP="007F107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644F" w:rsidRPr="007F4C96" w:rsidRDefault="00955E55" w:rsidP="003D48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55E55">
        <w:rPr>
          <w:rFonts w:ascii="Times New Roman" w:hAnsi="Times New Roman"/>
          <w:sz w:val="24"/>
          <w:szCs w:val="24"/>
          <w:lang w:eastAsia="ru-RU"/>
        </w:rPr>
        <w:t>1.1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1073" w:rsidRPr="007F1073">
        <w:rPr>
          <w:rFonts w:ascii="Times New Roman" w:hAnsi="Times New Roman"/>
          <w:b/>
          <w:sz w:val="24"/>
          <w:szCs w:val="24"/>
          <w:lang w:eastAsia="ru-RU"/>
        </w:rPr>
        <w:t xml:space="preserve">Спусковое устройство </w:t>
      </w:r>
      <w:r w:rsidR="00EB3CA2">
        <w:rPr>
          <w:rFonts w:ascii="Times New Roman" w:hAnsi="Times New Roman"/>
          <w:b/>
          <w:sz w:val="24"/>
          <w:szCs w:val="24"/>
          <w:lang w:eastAsia="ru-RU"/>
        </w:rPr>
        <w:t>«Маша» (далее СУ «Маша») -</w:t>
      </w:r>
      <w:r w:rsidR="00EB3CA2" w:rsidRPr="00EB3C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481E" w:rsidRPr="003D4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D481E" w:rsidRPr="003D481E">
        <w:rPr>
          <w:rFonts w:ascii="Times New Roman" w:hAnsi="Times New Roman"/>
          <w:sz w:val="24"/>
          <w:szCs w:val="24"/>
        </w:rPr>
        <w:t>устройство для спуска с ручным управлением</w:t>
      </w:r>
      <w:r w:rsidR="003D481E" w:rsidRPr="003D4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D4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481E" w:rsidRPr="008F5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автоблокант</w:t>
      </w:r>
      <w:proofErr w:type="spellEnd"/>
      <w:r w:rsidR="003D4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3D481E" w:rsidRPr="008F5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самоостанавливающееся при отпускании управляющей рукояти</w:t>
      </w:r>
      <w:r w:rsidR="003D4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D481E" w:rsidRPr="008F5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D481E" w:rsidRPr="00746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одинарной верёвки </w:t>
      </w:r>
      <w:r w:rsidR="003D481E" w:rsidRPr="007464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диаметром 10-11</w:t>
      </w:r>
      <w:r w:rsidR="003D481E">
        <w:rPr>
          <w:rFonts w:ascii="Times New Roman" w:eastAsia="Courier New" w:hAnsi="Times New Roman"/>
          <w:sz w:val="24"/>
          <w:szCs w:val="24"/>
        </w:rPr>
        <w:t>,</w:t>
      </w:r>
      <w:r w:rsidR="003D48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3CA2" w:rsidRPr="007F4C96">
        <w:rPr>
          <w:rFonts w:ascii="Times New Roman" w:hAnsi="Times New Roman"/>
          <w:sz w:val="24"/>
          <w:szCs w:val="24"/>
          <w:shd w:val="clear" w:color="auto" w:fill="FFFFFF"/>
        </w:rPr>
        <w:t>соответству</w:t>
      </w:r>
      <w:r w:rsidR="00EB3CA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EB3CA2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EB3CA2" w:rsidRPr="003D481E">
        <w:rPr>
          <w:rFonts w:ascii="Times New Roman" w:hAnsi="Times New Roman"/>
          <w:sz w:val="24"/>
          <w:szCs w:val="24"/>
          <w:shd w:val="clear" w:color="auto" w:fill="FFFFFF"/>
        </w:rPr>
        <w:t>требованиям</w:t>
      </w:r>
      <w:r w:rsidRPr="003D48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481E">
        <w:rPr>
          <w:rFonts w:ascii="Times New Roman" w:hAnsi="Times New Roman"/>
          <w:sz w:val="24"/>
          <w:szCs w:val="24"/>
        </w:rPr>
        <w:t>ГОСТ EN 128</w:t>
      </w:r>
      <w:r w:rsidR="003D481E" w:rsidRPr="003D481E">
        <w:rPr>
          <w:rFonts w:ascii="Times New Roman" w:hAnsi="Times New Roman"/>
          <w:sz w:val="24"/>
          <w:szCs w:val="24"/>
        </w:rPr>
        <w:t>41-2014</w:t>
      </w:r>
      <w:r w:rsidR="00EB3CA2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 «Индивидуальные средства защиты от падения с высоты. Системы канатного доступа. Устройства позиционирования на канатах»</w:t>
      </w:r>
      <w:r w:rsidR="003D481E" w:rsidRPr="003D481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D481E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тип </w:t>
      </w:r>
      <w:r w:rsidR="003D481E">
        <w:rPr>
          <w:rFonts w:ascii="Times New Roman" w:hAnsi="Times New Roman"/>
          <w:sz w:val="24"/>
          <w:szCs w:val="24"/>
          <w:shd w:val="clear" w:color="auto" w:fill="FFFFFF"/>
        </w:rPr>
        <w:t xml:space="preserve">А, В и </w:t>
      </w:r>
      <w:r w:rsidR="003D481E" w:rsidRPr="007F4C9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EB3CA2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961A35" w:rsidRPr="00961A35">
        <w:rPr>
          <w:rFonts w:ascii="Times New Roman" w:hAnsi="Times New Roman"/>
          <w:sz w:val="24"/>
          <w:szCs w:val="24"/>
          <w:shd w:val="clear" w:color="auto" w:fill="FFFFFF"/>
        </w:rPr>
        <w:t xml:space="preserve">ГОСТ </w:t>
      </w:r>
      <w:proofErr w:type="gramStart"/>
      <w:r w:rsidR="00961A35" w:rsidRPr="00961A35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="00961A35" w:rsidRPr="00961A35">
        <w:rPr>
          <w:rFonts w:ascii="Times New Roman" w:hAnsi="Times New Roman"/>
          <w:sz w:val="24"/>
          <w:szCs w:val="24"/>
          <w:shd w:val="clear" w:color="auto" w:fill="FFFFFF"/>
        </w:rPr>
        <w:t xml:space="preserve"> 57379-2016/EN 341:2011 </w:t>
      </w:r>
      <w:r w:rsidR="00EB3CA2" w:rsidRPr="007F4C96">
        <w:rPr>
          <w:rFonts w:ascii="Times New Roman" w:hAnsi="Times New Roman"/>
          <w:sz w:val="24"/>
          <w:szCs w:val="24"/>
          <w:shd w:val="clear" w:color="auto" w:fill="FFFFFF"/>
        </w:rPr>
        <w:t>«Индивидуальные средства защиты от падения с высоты. Устройства для спуска»</w:t>
      </w:r>
      <w:r w:rsidR="003D481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D481E" w:rsidRPr="003D481E">
        <w:rPr>
          <w:rFonts w:ascii="Times New Roman" w:hAnsi="Times New Roman"/>
          <w:sz w:val="24"/>
          <w:szCs w:val="24"/>
        </w:rPr>
        <w:t xml:space="preserve"> </w:t>
      </w:r>
      <w:r w:rsidR="003D481E">
        <w:rPr>
          <w:rFonts w:ascii="Times New Roman" w:hAnsi="Times New Roman"/>
          <w:sz w:val="24"/>
          <w:szCs w:val="24"/>
        </w:rPr>
        <w:t>т</w:t>
      </w:r>
      <w:r w:rsidR="003D481E" w:rsidRPr="003D481E">
        <w:rPr>
          <w:rFonts w:ascii="Times New Roman" w:hAnsi="Times New Roman"/>
          <w:sz w:val="24"/>
          <w:szCs w:val="24"/>
        </w:rPr>
        <w:t>ип 2</w:t>
      </w:r>
      <w:r w:rsidR="003D481E">
        <w:rPr>
          <w:rFonts w:ascii="Times New Roman" w:hAnsi="Times New Roman"/>
          <w:sz w:val="24"/>
          <w:szCs w:val="24"/>
        </w:rPr>
        <w:t>.</w:t>
      </w:r>
    </w:p>
    <w:p w:rsidR="007F1073" w:rsidRPr="0074644F" w:rsidRDefault="0074644F" w:rsidP="0074644F">
      <w:pPr>
        <w:shd w:val="clear" w:color="auto" w:fill="FFFFFF"/>
        <w:spacing w:after="150" w:line="240" w:lineRule="auto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71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 w:rsidR="007F1073" w:rsidRPr="0074644F">
        <w:rPr>
          <w:rFonts w:ascii="Times New Roman" w:hAnsi="Times New Roman"/>
          <w:sz w:val="24"/>
          <w:szCs w:val="24"/>
        </w:rPr>
        <w:t xml:space="preserve">Схема заправки </w:t>
      </w:r>
      <w:r w:rsidR="00EB3CA2" w:rsidRPr="0074644F">
        <w:rPr>
          <w:rFonts w:ascii="Times New Roman" w:hAnsi="Times New Roman"/>
          <w:sz w:val="24"/>
          <w:szCs w:val="24"/>
        </w:rPr>
        <w:t>рабочей</w:t>
      </w:r>
      <w:r w:rsidR="007F1073" w:rsidRPr="0074644F">
        <w:rPr>
          <w:rFonts w:ascii="Times New Roman" w:hAnsi="Times New Roman"/>
          <w:sz w:val="24"/>
          <w:szCs w:val="24"/>
        </w:rPr>
        <w:t xml:space="preserve"> верёвки: «С-образная».</w:t>
      </w:r>
    </w:p>
    <w:p w:rsidR="00DC3133" w:rsidRPr="00DC3133" w:rsidRDefault="00DC3133" w:rsidP="007F10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</w:p>
    <w:p w:rsidR="00170DF6" w:rsidRPr="003B3583" w:rsidRDefault="00170DF6" w:rsidP="007F107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358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D565F6" w:rsidRPr="00D56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65F6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D565F6" w:rsidRPr="003B3583">
        <w:rPr>
          <w:rFonts w:ascii="Times New Roman" w:hAnsi="Times New Roman"/>
          <w:b/>
          <w:sz w:val="28"/>
          <w:szCs w:val="28"/>
          <w:lang w:eastAsia="ru-RU"/>
        </w:rPr>
        <w:t>ринцип</w:t>
      </w:r>
      <w:r w:rsidR="00D56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65F6" w:rsidRPr="003B3583">
        <w:rPr>
          <w:rFonts w:ascii="Times New Roman" w:hAnsi="Times New Roman"/>
          <w:b/>
          <w:sz w:val="28"/>
          <w:szCs w:val="28"/>
          <w:lang w:eastAsia="ru-RU"/>
        </w:rPr>
        <w:t>работы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65F6" w:rsidRPr="003B3583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D565F6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ехнические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характеристики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C3133" w:rsidRPr="006D763A" w:rsidRDefault="00DC3133" w:rsidP="007F10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955998" w:rsidRPr="006D763A" w:rsidRDefault="00F9309D" w:rsidP="009559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2.1 </w:t>
      </w:r>
      <w:r w:rsidR="0074644F" w:rsidRPr="006D76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СУ «Маша»</w:t>
      </w:r>
      <w:r w:rsidR="0074644F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="0044640A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представляет собой зажим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 xml:space="preserve">,  на платформе которого закреплен подвижный ролик  </w:t>
      </w:r>
      <w:r w:rsidR="0074644F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эксцентрикового</w:t>
      </w:r>
      <w:r w:rsidR="00D565F6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>.</w:t>
      </w:r>
      <w:r w:rsidR="00D565F6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>Устройство</w:t>
      </w:r>
      <w:r w:rsidR="00073D24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фиксируется на рабочей веревк</w:t>
      </w:r>
      <w:r w:rsidR="009576A4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73D24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действием силы 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>тяжести</w:t>
      </w:r>
      <w:r w:rsidR="00073D24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пользователя</w:t>
      </w:r>
      <w:r w:rsidR="0044640A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D24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</w:t>
      </w:r>
      <w:r w:rsidR="00073D24" w:rsidRPr="006D76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63A">
        <w:rPr>
          <w:rFonts w:ascii="Times New Roman" w:hAnsi="Times New Roman"/>
          <w:color w:val="000000"/>
          <w:sz w:val="24"/>
          <w:szCs w:val="24"/>
        </w:rPr>
        <w:t>сила трения веревки о ролик-</w:t>
      </w:r>
      <w:r w:rsidR="00073D24" w:rsidRPr="006D763A">
        <w:rPr>
          <w:rFonts w:ascii="Times New Roman" w:hAnsi="Times New Roman"/>
          <w:color w:val="000000"/>
          <w:sz w:val="24"/>
          <w:szCs w:val="24"/>
        </w:rPr>
        <w:t xml:space="preserve">эксцентрик создает крутящий момент, </w:t>
      </w:r>
      <w:r w:rsidR="0044640A" w:rsidRPr="006D763A">
        <w:rPr>
          <w:rFonts w:ascii="Times New Roman" w:hAnsi="Times New Roman"/>
          <w:color w:val="000000"/>
          <w:sz w:val="24"/>
          <w:szCs w:val="24"/>
        </w:rPr>
        <w:t>достаточн</w:t>
      </w:r>
      <w:r w:rsidR="006D763A">
        <w:rPr>
          <w:rFonts w:ascii="Times New Roman" w:hAnsi="Times New Roman"/>
          <w:color w:val="000000"/>
          <w:sz w:val="24"/>
          <w:szCs w:val="24"/>
        </w:rPr>
        <w:t>ый</w:t>
      </w:r>
      <w:r w:rsidR="0044640A" w:rsidRPr="006D763A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073D24" w:rsidRPr="006D763A">
        <w:rPr>
          <w:rFonts w:ascii="Times New Roman" w:hAnsi="Times New Roman"/>
          <w:color w:val="000000"/>
          <w:sz w:val="24"/>
          <w:szCs w:val="24"/>
        </w:rPr>
        <w:t>за</w:t>
      </w:r>
      <w:r w:rsidR="0044640A" w:rsidRPr="006D763A">
        <w:rPr>
          <w:rFonts w:ascii="Times New Roman" w:hAnsi="Times New Roman"/>
          <w:color w:val="000000"/>
          <w:sz w:val="24"/>
          <w:szCs w:val="24"/>
        </w:rPr>
        <w:t>жатия верёвки между эксцентриком и упор</w:t>
      </w:r>
      <w:r w:rsidR="00087433" w:rsidRPr="006D763A">
        <w:rPr>
          <w:rFonts w:ascii="Times New Roman" w:hAnsi="Times New Roman"/>
          <w:color w:val="000000"/>
          <w:sz w:val="24"/>
          <w:szCs w:val="24"/>
        </w:rPr>
        <w:t>ами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 xml:space="preserve">.  Ролик-эксцентрик прикреплён к </w:t>
      </w:r>
      <w:r w:rsidR="00555B0C">
        <w:rPr>
          <w:rFonts w:ascii="Times New Roman" w:hAnsi="Times New Roman"/>
          <w:color w:val="000000"/>
          <w:sz w:val="24"/>
          <w:szCs w:val="24"/>
        </w:rPr>
        <w:t>основанию</w:t>
      </w:r>
      <w:r w:rsidR="00926A70" w:rsidRPr="006D763A">
        <w:rPr>
          <w:rFonts w:ascii="Times New Roman" w:hAnsi="Times New Roman"/>
          <w:color w:val="000000"/>
          <w:sz w:val="24"/>
          <w:szCs w:val="24"/>
        </w:rPr>
        <w:t xml:space="preserve"> полой осью, служащей одновременно отверстием под </w:t>
      </w:r>
      <w:r w:rsidR="00955998" w:rsidRPr="006D7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любой соединительный карабин овальной формы.</w:t>
      </w:r>
    </w:p>
    <w:p w:rsidR="00926A70" w:rsidRPr="009576A4" w:rsidRDefault="00926A70" w:rsidP="00926A70">
      <w:pPr>
        <w:pStyle w:val="a4"/>
        <w:shd w:val="clear" w:color="auto" w:fill="FFFFFF"/>
        <w:spacing w:before="0" w:beforeAutospacing="0" w:after="0" w:afterAutospacing="0"/>
        <w:rPr>
          <w:noProof/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noProof/>
          <w:color w:val="000000"/>
        </w:rPr>
        <w:t xml:space="preserve">             </w:t>
      </w:r>
      <w:r w:rsidR="00E44D17">
        <w:rPr>
          <w:noProof/>
          <w:color w:val="000000"/>
        </w:rPr>
        <w:t xml:space="preserve">                </w:t>
      </w:r>
      <w:r w:rsidR="006D763A">
        <w:rPr>
          <w:noProof/>
          <w:color w:val="000000"/>
        </w:rPr>
        <w:t xml:space="preserve">      </w:t>
      </w:r>
      <w:r w:rsidR="006D763A">
        <w:rPr>
          <w:noProof/>
          <w:color w:val="000000"/>
        </w:rPr>
        <w:drawing>
          <wp:inline distT="0" distB="0" distL="0" distR="0">
            <wp:extent cx="2488623" cy="2819403"/>
            <wp:effectExtent l="19050" t="0" r="6927" b="0"/>
            <wp:docPr id="2" name="Рисунок 1" descr="D:\Паспорт изделия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спорт изделия\Черте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38" cy="282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D17">
        <w:rPr>
          <w:noProof/>
          <w:color w:val="000000"/>
        </w:rPr>
        <w:drawing>
          <wp:inline distT="0" distB="0" distL="0" distR="0">
            <wp:extent cx="1420725" cy="2590800"/>
            <wp:effectExtent l="19050" t="0" r="8025" b="0"/>
            <wp:docPr id="9" name="Рисунок 5" descr="D:\Паспорт изделия\СУ Маша -3-1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аспорт изделия\СУ Маша -3-1 С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6" cy="258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00" w:rsidRDefault="00483900" w:rsidP="00926A70">
      <w:pPr>
        <w:shd w:val="clear" w:color="auto" w:fill="FFFFFF"/>
        <w:spacing w:after="0" w:line="240" w:lineRule="auto"/>
        <w:ind w:left="150"/>
        <w:jc w:val="center"/>
        <w:rPr>
          <w:rFonts w:ascii="Times New Roman" w:hAnsi="Times New Roman"/>
          <w:b/>
          <w:sz w:val="24"/>
          <w:szCs w:val="24"/>
        </w:rPr>
      </w:pPr>
    </w:p>
    <w:p w:rsidR="00926A70" w:rsidRDefault="00926A70" w:rsidP="00926A70">
      <w:pPr>
        <w:shd w:val="clear" w:color="auto" w:fill="FFFFFF"/>
        <w:spacing w:after="0" w:line="240" w:lineRule="auto"/>
        <w:ind w:left="150"/>
        <w:jc w:val="center"/>
        <w:rPr>
          <w:rFonts w:ascii="Times New Roman" w:hAnsi="Times New Roman"/>
          <w:sz w:val="24"/>
          <w:szCs w:val="24"/>
        </w:rPr>
      </w:pPr>
      <w:r w:rsidRPr="00B3519B">
        <w:rPr>
          <w:rFonts w:ascii="Times New Roman" w:hAnsi="Times New Roman"/>
          <w:b/>
          <w:sz w:val="24"/>
          <w:szCs w:val="24"/>
        </w:rPr>
        <w:t>Рис.1</w:t>
      </w:r>
      <w:r w:rsidR="00510A59">
        <w:rPr>
          <w:rFonts w:ascii="Times New Roman" w:hAnsi="Times New Roman"/>
          <w:sz w:val="24"/>
          <w:szCs w:val="24"/>
        </w:rPr>
        <w:t xml:space="preserve">  </w:t>
      </w:r>
      <w:r w:rsidRPr="00873993">
        <w:rPr>
          <w:rFonts w:ascii="Times New Roman" w:hAnsi="Times New Roman"/>
          <w:sz w:val="24"/>
          <w:szCs w:val="24"/>
        </w:rPr>
        <w:t xml:space="preserve"> Составные части </w:t>
      </w:r>
      <w:r>
        <w:rPr>
          <w:rFonts w:ascii="Times New Roman" w:hAnsi="Times New Roman"/>
          <w:sz w:val="24"/>
          <w:szCs w:val="24"/>
        </w:rPr>
        <w:t xml:space="preserve">СУ «Маша» </w:t>
      </w:r>
    </w:p>
    <w:p w:rsidR="00926A70" w:rsidRDefault="00926A70" w:rsidP="00926A70">
      <w:pPr>
        <w:shd w:val="clear" w:color="auto" w:fill="FFFFFF"/>
        <w:spacing w:after="0" w:line="240" w:lineRule="auto"/>
        <w:ind w:left="150"/>
        <w:jc w:val="center"/>
        <w:rPr>
          <w:rFonts w:ascii="Times New Roman" w:hAnsi="Times New Roman"/>
          <w:sz w:val="24"/>
          <w:szCs w:val="24"/>
        </w:rPr>
      </w:pPr>
    </w:p>
    <w:p w:rsidR="006D763A" w:rsidRPr="004F294C" w:rsidRDefault="00444657" w:rsidP="006D763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</w:t>
      </w:r>
      <w:r w:rsidR="006D763A">
        <w:rPr>
          <w:rFonts w:ascii="Times New Roman" w:hAnsi="Times New Roman"/>
          <w:sz w:val="24"/>
          <w:szCs w:val="24"/>
        </w:rPr>
        <w:t xml:space="preserve"> </w:t>
      </w:r>
      <w:r w:rsidR="006D763A" w:rsidRPr="004F294C">
        <w:rPr>
          <w:rFonts w:ascii="Times New Roman" w:hAnsi="Times New Roman"/>
          <w:sz w:val="24"/>
          <w:szCs w:val="24"/>
        </w:rPr>
        <w:t>платформ</w:t>
      </w:r>
      <w:r w:rsidR="006D763A">
        <w:rPr>
          <w:rFonts w:ascii="Times New Roman" w:hAnsi="Times New Roman"/>
          <w:sz w:val="24"/>
          <w:szCs w:val="24"/>
        </w:rPr>
        <w:t>ы</w:t>
      </w:r>
      <w:r w:rsidR="006D763A" w:rsidRPr="004F294C">
        <w:rPr>
          <w:rFonts w:ascii="Times New Roman" w:hAnsi="Times New Roman"/>
          <w:sz w:val="24"/>
          <w:szCs w:val="24"/>
        </w:rPr>
        <w:t>.</w:t>
      </w:r>
      <w:r w:rsidR="006D763A">
        <w:rPr>
          <w:rFonts w:ascii="Times New Roman" w:hAnsi="Times New Roman"/>
          <w:sz w:val="24"/>
          <w:szCs w:val="24"/>
        </w:rPr>
        <w:t xml:space="preserve"> </w:t>
      </w:r>
    </w:p>
    <w:p w:rsidR="006D763A" w:rsidRPr="004F294C" w:rsidRDefault="006D763A" w:rsidP="006D763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Распорная планка</w:t>
      </w:r>
      <w:r>
        <w:rPr>
          <w:rFonts w:ascii="Times New Roman" w:hAnsi="Times New Roman"/>
          <w:sz w:val="24"/>
          <w:szCs w:val="24"/>
        </w:rPr>
        <w:t xml:space="preserve"> платформы</w:t>
      </w:r>
      <w:r w:rsidRPr="004F294C">
        <w:rPr>
          <w:rFonts w:ascii="Times New Roman" w:hAnsi="Times New Roman"/>
          <w:sz w:val="24"/>
          <w:szCs w:val="24"/>
        </w:rPr>
        <w:t>.</w:t>
      </w:r>
    </w:p>
    <w:p w:rsidR="00926A70" w:rsidRPr="00D92307" w:rsidRDefault="00926A70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92307">
        <w:rPr>
          <w:rFonts w:ascii="Times New Roman" w:hAnsi="Times New Roman"/>
          <w:sz w:val="24"/>
          <w:szCs w:val="24"/>
        </w:rPr>
        <w:t>Направляющий ролик.</w:t>
      </w:r>
    </w:p>
    <w:p w:rsidR="00926A70" w:rsidRPr="004F294C" w:rsidRDefault="007378F6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  <w:r w:rsidR="00926A70" w:rsidRPr="004F294C">
        <w:rPr>
          <w:rFonts w:ascii="Times New Roman" w:hAnsi="Times New Roman"/>
          <w:sz w:val="24"/>
          <w:szCs w:val="24"/>
        </w:rPr>
        <w:t xml:space="preserve"> </w:t>
      </w:r>
      <w:r w:rsidR="00926A70">
        <w:rPr>
          <w:rFonts w:ascii="Times New Roman" w:hAnsi="Times New Roman"/>
          <w:sz w:val="24"/>
          <w:szCs w:val="24"/>
        </w:rPr>
        <w:t>неподвижны</w:t>
      </w:r>
      <w:r>
        <w:rPr>
          <w:rFonts w:ascii="Times New Roman" w:hAnsi="Times New Roman"/>
          <w:sz w:val="24"/>
          <w:szCs w:val="24"/>
        </w:rPr>
        <w:t>х</w:t>
      </w:r>
      <w:r w:rsidR="00926A70">
        <w:rPr>
          <w:rFonts w:ascii="Times New Roman" w:hAnsi="Times New Roman"/>
          <w:sz w:val="24"/>
          <w:szCs w:val="24"/>
        </w:rPr>
        <w:t xml:space="preserve"> упор</w:t>
      </w:r>
      <w:r>
        <w:rPr>
          <w:rFonts w:ascii="Times New Roman" w:hAnsi="Times New Roman"/>
          <w:sz w:val="24"/>
          <w:szCs w:val="24"/>
        </w:rPr>
        <w:t>а</w:t>
      </w:r>
      <w:r w:rsidR="00926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платформы </w:t>
      </w:r>
      <w:r w:rsidR="00926A70" w:rsidRPr="004F294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="00926A70" w:rsidRPr="004F294C">
        <w:rPr>
          <w:rFonts w:ascii="Times New Roman" w:hAnsi="Times New Roman"/>
          <w:sz w:val="24"/>
          <w:szCs w:val="24"/>
        </w:rPr>
        <w:t>жима вер</w:t>
      </w:r>
      <w:r w:rsidR="00926A70">
        <w:rPr>
          <w:rFonts w:ascii="Times New Roman" w:hAnsi="Times New Roman"/>
          <w:sz w:val="24"/>
          <w:szCs w:val="24"/>
        </w:rPr>
        <w:t>ё</w:t>
      </w:r>
      <w:r w:rsidR="00926A70" w:rsidRPr="004F294C">
        <w:rPr>
          <w:rFonts w:ascii="Times New Roman" w:hAnsi="Times New Roman"/>
          <w:sz w:val="24"/>
          <w:szCs w:val="24"/>
        </w:rPr>
        <w:t>вки.</w:t>
      </w:r>
      <w:bookmarkStart w:id="0" w:name="_GoBack"/>
      <w:bookmarkEnd w:id="0"/>
    </w:p>
    <w:p w:rsidR="006D763A" w:rsidRPr="004F294C" w:rsidRDefault="006D763A" w:rsidP="006D763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F294C">
        <w:rPr>
          <w:rFonts w:ascii="Times New Roman" w:hAnsi="Times New Roman"/>
          <w:sz w:val="24"/>
          <w:szCs w:val="24"/>
        </w:rPr>
        <w:t>олик-</w:t>
      </w:r>
      <w:r>
        <w:rPr>
          <w:rFonts w:ascii="Times New Roman" w:hAnsi="Times New Roman"/>
          <w:sz w:val="24"/>
          <w:szCs w:val="24"/>
        </w:rPr>
        <w:t>эксцентрик</w:t>
      </w:r>
      <w:r w:rsidRPr="004F294C">
        <w:rPr>
          <w:rFonts w:ascii="Times New Roman" w:hAnsi="Times New Roman"/>
          <w:sz w:val="24"/>
          <w:szCs w:val="24"/>
        </w:rPr>
        <w:t>.</w:t>
      </w:r>
    </w:p>
    <w:p w:rsidR="006D763A" w:rsidRDefault="006D763A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Ограничитель</w:t>
      </w:r>
      <w:r w:rsidR="00D9711F">
        <w:rPr>
          <w:rFonts w:ascii="Times New Roman" w:hAnsi="Times New Roman"/>
          <w:sz w:val="24"/>
          <w:szCs w:val="24"/>
        </w:rPr>
        <w:t>.</w:t>
      </w:r>
    </w:p>
    <w:p w:rsidR="00926A70" w:rsidRPr="004F294C" w:rsidRDefault="00926A70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Полая ось ролика-</w:t>
      </w:r>
      <w:r>
        <w:rPr>
          <w:rFonts w:ascii="Times New Roman" w:hAnsi="Times New Roman"/>
          <w:sz w:val="24"/>
          <w:szCs w:val="24"/>
        </w:rPr>
        <w:t>эксцентрика</w:t>
      </w:r>
      <w:r w:rsidRPr="004F29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5BBD" w:rsidRDefault="006D763A" w:rsidP="006D763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5BBD">
        <w:rPr>
          <w:rFonts w:ascii="Times New Roman" w:hAnsi="Times New Roman"/>
          <w:sz w:val="24"/>
          <w:szCs w:val="24"/>
        </w:rPr>
        <w:t>Обкатной ролик (радиальный подшипник качения</w:t>
      </w:r>
      <w:r w:rsidR="00D15BBD">
        <w:rPr>
          <w:rFonts w:ascii="Times New Roman" w:hAnsi="Times New Roman"/>
          <w:sz w:val="24"/>
          <w:szCs w:val="24"/>
        </w:rPr>
        <w:t>).</w:t>
      </w:r>
    </w:p>
    <w:p w:rsidR="006D763A" w:rsidRPr="00D15BBD" w:rsidRDefault="006D763A" w:rsidP="006D763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5BBD">
        <w:rPr>
          <w:rFonts w:ascii="Times New Roman" w:hAnsi="Times New Roman"/>
          <w:sz w:val="24"/>
          <w:szCs w:val="24"/>
        </w:rPr>
        <w:t>Рукоять.</w:t>
      </w:r>
    </w:p>
    <w:p w:rsidR="00926A70" w:rsidRDefault="00926A70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Механизм </w:t>
      </w:r>
      <w:r w:rsidR="007378F6">
        <w:rPr>
          <w:rFonts w:ascii="Times New Roman" w:hAnsi="Times New Roman"/>
          <w:sz w:val="24"/>
          <w:szCs w:val="24"/>
        </w:rPr>
        <w:t>возвра</w:t>
      </w:r>
      <w:r w:rsidRPr="004F294C">
        <w:rPr>
          <w:rFonts w:ascii="Times New Roman" w:hAnsi="Times New Roman"/>
          <w:sz w:val="24"/>
          <w:szCs w:val="24"/>
        </w:rPr>
        <w:t>та рукояти.</w:t>
      </w:r>
    </w:p>
    <w:p w:rsidR="007378F6" w:rsidRDefault="007378F6" w:rsidP="00926A70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Кулачек </w:t>
      </w:r>
      <w:r w:rsidRPr="004F294C">
        <w:rPr>
          <w:rFonts w:ascii="Times New Roman" w:hAnsi="Times New Roman"/>
          <w:sz w:val="24"/>
          <w:szCs w:val="24"/>
        </w:rPr>
        <w:t>управления</w:t>
      </w:r>
      <w:r w:rsidR="00444657">
        <w:rPr>
          <w:rFonts w:ascii="Times New Roman" w:hAnsi="Times New Roman"/>
          <w:sz w:val="24"/>
          <w:szCs w:val="24"/>
        </w:rPr>
        <w:t xml:space="preserve"> спуском</w:t>
      </w:r>
      <w:r w:rsidR="00955998">
        <w:rPr>
          <w:rFonts w:ascii="Times New Roman" w:hAnsi="Times New Roman"/>
          <w:sz w:val="24"/>
          <w:szCs w:val="24"/>
        </w:rPr>
        <w:t>.</w:t>
      </w:r>
    </w:p>
    <w:p w:rsidR="003F7A3B" w:rsidRPr="00784F9B" w:rsidRDefault="004E5C58" w:rsidP="00087433">
      <w:pPr>
        <w:pStyle w:val="a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F9B">
        <w:rPr>
          <w:rFonts w:ascii="Times New Roman" w:hAnsi="Times New Roman"/>
          <w:sz w:val="24"/>
          <w:szCs w:val="24"/>
        </w:rPr>
        <w:t>Ролик тормозной.</w:t>
      </w:r>
    </w:p>
    <w:p w:rsidR="00510A59" w:rsidRDefault="00087433" w:rsidP="00087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9711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</w:t>
      </w:r>
      <w:r w:rsidR="003F7A3B" w:rsidRPr="009576A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</w:t>
      </w: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рименени</w:t>
      </w:r>
      <w:r w:rsidR="003F7A3B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кулачка в паре с обкатным роликом в цепи управления </w:t>
      </w:r>
      <w:r w:rsidR="00444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спуском</w:t>
      </w:r>
      <w:r w:rsidR="003F7A3B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7A3B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увеличивает</w:t>
      </w: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диапазон поворота управляющей рукояти от положения «стоит» до положения «летит». </w:t>
      </w:r>
      <w:r w:rsidR="003F7A3B"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Управляющая рукоять автоматически устанавливается в  положение «</w:t>
      </w:r>
      <w:r w:rsidR="006E56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3F7A3B"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ложено» и имеет </w:t>
      </w:r>
      <w:r w:rsidR="006E56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эргономический </w:t>
      </w:r>
      <w:r w:rsidR="003F7A3B"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обрезиненный хват. Свободный ход рукояти предотвращает неконтролируемый спуск при случайном её повороте</w:t>
      </w:r>
      <w:r w:rsidR="006E56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 40°</w:t>
      </w:r>
      <w:r w:rsidR="003F7A3B"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Рукоять с управляющим кулачком и механизмом возврата установлена на неподви</w:t>
      </w:r>
      <w:r w:rsidR="0044465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жной платформе устройства, что</w:t>
      </w:r>
      <w:r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упрос</w:t>
      </w:r>
      <w:r w:rsidR="003F7A3B"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ило</w:t>
      </w:r>
      <w:r w:rsidRPr="009576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заправку рабочей веревки</w:t>
      </w:r>
      <w:r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7433" w:rsidRPr="009576A4" w:rsidRDefault="00D9711F" w:rsidP="00087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ограничения паразитного хода (наблюдается обычно при </w:t>
      </w:r>
      <w:proofErr w:type="spellStart"/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самовытягивании</w:t>
      </w:r>
      <w:proofErr w:type="spellEnd"/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СУ подобного типа) на прижимном ролике-эксцентрике установлен ограничитель, котор</w:t>
      </w:r>
      <w:r w:rsidR="00D15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упираясь в соединительный карабин при повороте эксцентрика, ограничивает ход</w:t>
      </w:r>
      <w:r w:rsidR="003F7A3B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последнего</w:t>
      </w:r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Кроме того </w:t>
      </w:r>
      <w:r w:rsidR="00D15B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ограничитель</w:t>
      </w:r>
      <w:r w:rsidR="00087433" w:rsidRPr="0095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дополнительной щекой для рабочей верёвки.</w:t>
      </w:r>
    </w:p>
    <w:p w:rsidR="00483900" w:rsidRDefault="00510A59" w:rsidP="0048390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D15BBD">
        <w:rPr>
          <w:color w:val="000000"/>
        </w:rPr>
        <w:t>Н</w:t>
      </w:r>
      <w:r w:rsidR="00087433" w:rsidRPr="009576A4">
        <w:rPr>
          <w:color w:val="000000"/>
        </w:rPr>
        <w:t>аправляющий ролик устройства</w:t>
      </w:r>
      <w:r w:rsidR="00D15BBD">
        <w:rPr>
          <w:color w:val="000000"/>
        </w:rPr>
        <w:t xml:space="preserve"> неподвижный и</w:t>
      </w:r>
      <w:r w:rsidR="00087433" w:rsidRPr="009576A4">
        <w:rPr>
          <w:color w:val="000000"/>
        </w:rPr>
        <w:t xml:space="preserve"> выполнен в форме катушки</w:t>
      </w:r>
      <w:r w:rsidR="009576A4" w:rsidRPr="009576A4">
        <w:rPr>
          <w:color w:val="000000"/>
        </w:rPr>
        <w:t xml:space="preserve"> для</w:t>
      </w:r>
      <w:r w:rsidR="00087433" w:rsidRPr="009576A4">
        <w:rPr>
          <w:color w:val="000000"/>
        </w:rPr>
        <w:t xml:space="preserve"> восстанов</w:t>
      </w:r>
      <w:r w:rsidR="009576A4" w:rsidRPr="009576A4">
        <w:rPr>
          <w:color w:val="000000"/>
        </w:rPr>
        <w:t>ления</w:t>
      </w:r>
      <w:r w:rsidR="00087433" w:rsidRPr="009576A4">
        <w:rPr>
          <w:color w:val="000000"/>
        </w:rPr>
        <w:t xml:space="preserve"> </w:t>
      </w:r>
      <w:r w:rsidR="009576A4" w:rsidRPr="009576A4">
        <w:rPr>
          <w:color w:val="000000"/>
        </w:rPr>
        <w:t>«</w:t>
      </w:r>
      <w:proofErr w:type="spellStart"/>
      <w:r w:rsidR="00087433" w:rsidRPr="009576A4">
        <w:rPr>
          <w:color w:val="000000"/>
        </w:rPr>
        <w:t>цилиндричност</w:t>
      </w:r>
      <w:r w:rsidR="006E56CB">
        <w:rPr>
          <w:color w:val="000000"/>
        </w:rPr>
        <w:t>и</w:t>
      </w:r>
      <w:proofErr w:type="spellEnd"/>
      <w:r w:rsidR="006E56CB">
        <w:rPr>
          <w:color w:val="000000"/>
        </w:rPr>
        <w:t xml:space="preserve">» </w:t>
      </w:r>
      <w:r w:rsidR="00087433" w:rsidRPr="009576A4">
        <w:rPr>
          <w:color w:val="000000"/>
        </w:rPr>
        <w:t>выходящей рабочей верёвки.</w:t>
      </w:r>
      <w:r w:rsidR="00483900">
        <w:rPr>
          <w:color w:val="000000"/>
        </w:rPr>
        <w:t xml:space="preserve">    </w:t>
      </w:r>
    </w:p>
    <w:p w:rsidR="00483900" w:rsidRDefault="00483900" w:rsidP="0048390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510A59">
        <w:rPr>
          <w:color w:val="000000"/>
        </w:rPr>
        <w:t xml:space="preserve">  </w:t>
      </w:r>
      <w:r>
        <w:rPr>
          <w:color w:val="000000"/>
        </w:rPr>
        <w:t>У</w:t>
      </w:r>
      <w:r w:rsidRPr="00D2500E">
        <w:rPr>
          <w:color w:val="000000"/>
        </w:rPr>
        <w:t>стройств</w:t>
      </w:r>
      <w:r>
        <w:rPr>
          <w:color w:val="000000"/>
        </w:rPr>
        <w:t>о изготавливается</w:t>
      </w:r>
      <w:r w:rsidRPr="00D2500E">
        <w:rPr>
          <w:color w:val="000000"/>
        </w:rPr>
        <w:t xml:space="preserve"> в стандартном и «зеркальном» исполнениях</w:t>
      </w:r>
      <w:r>
        <w:rPr>
          <w:color w:val="000000"/>
        </w:rPr>
        <w:t xml:space="preserve"> (под правую или под левую руку).</w:t>
      </w:r>
      <w:r w:rsidRPr="00096FC6">
        <w:rPr>
          <w:color w:val="000000"/>
        </w:rPr>
        <w:t xml:space="preserve"> </w:t>
      </w:r>
    </w:p>
    <w:p w:rsidR="00784F9B" w:rsidRDefault="00784F9B" w:rsidP="0048390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519B" w:rsidRDefault="00087433" w:rsidP="004E5C58">
      <w:pPr>
        <w:shd w:val="clear" w:color="auto" w:fill="FFFFFF"/>
        <w:spacing w:after="150" w:line="240" w:lineRule="auto"/>
        <w:jc w:val="both"/>
        <w:rPr>
          <w:color w:val="000000"/>
        </w:rPr>
      </w:pPr>
      <w:r w:rsidRPr="009576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 В связи с отсутствием в устройстве защиты от неуправляемого спуска, вызванного паническим эффектом зажатия отведённой рукояти (</w:t>
      </w:r>
      <w:proofErr w:type="spellStart"/>
      <w:r w:rsidRPr="009576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Антипаник</w:t>
      </w:r>
      <w:proofErr w:type="spellEnd"/>
      <w:r w:rsidRPr="009576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)</w:t>
      </w:r>
      <w:r w:rsidR="004B2CA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Pr="009576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спуск без контроля натяжения св</w:t>
      </w:r>
      <w:r w:rsidR="004B2CA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ободн</w:t>
      </w:r>
      <w:r w:rsidRPr="009576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ого конца рабочей веревки не допускается.</w:t>
      </w:r>
    </w:p>
    <w:p w:rsidR="00784F9B" w:rsidRDefault="00784F9B" w:rsidP="004E5C58">
      <w:pPr>
        <w:shd w:val="clear" w:color="auto" w:fill="FFFFFF"/>
        <w:spacing w:after="150" w:line="240" w:lineRule="auto"/>
        <w:jc w:val="both"/>
        <w:rPr>
          <w:color w:val="000000"/>
        </w:rPr>
      </w:pPr>
    </w:p>
    <w:p w:rsidR="00096FC6" w:rsidRDefault="00483900" w:rsidP="00F930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D9711F">
        <w:rPr>
          <w:color w:val="000000"/>
        </w:rPr>
        <w:t xml:space="preserve"> </w:t>
      </w:r>
      <w:r>
        <w:rPr>
          <w:color w:val="000000"/>
        </w:rPr>
        <w:t>2.2</w:t>
      </w:r>
      <w:r w:rsidR="00D9711F">
        <w:rPr>
          <w:color w:val="000000"/>
        </w:rPr>
        <w:t xml:space="preserve">  </w:t>
      </w:r>
      <w:r w:rsidR="00784F9B">
        <w:rPr>
          <w:color w:val="000000"/>
        </w:rPr>
        <w:t xml:space="preserve"> </w:t>
      </w:r>
      <w:r w:rsidR="00D9711F">
        <w:rPr>
          <w:color w:val="000000"/>
        </w:rPr>
        <w:t xml:space="preserve"> </w:t>
      </w:r>
      <w:r w:rsidR="00E67A3A" w:rsidRPr="00D2500E">
        <w:rPr>
          <w:color w:val="000000"/>
        </w:rPr>
        <w:t>Комплектующие </w:t>
      </w:r>
      <w:r w:rsidR="006E56CB">
        <w:rPr>
          <w:rStyle w:val="a6"/>
          <w:i w:val="0"/>
          <w:color w:val="000000"/>
        </w:rPr>
        <w:t>СУ</w:t>
      </w:r>
      <w:r w:rsidR="00E67A3A" w:rsidRPr="00F971A9">
        <w:rPr>
          <w:rStyle w:val="a6"/>
          <w:i w:val="0"/>
          <w:color w:val="000000"/>
        </w:rPr>
        <w:t xml:space="preserve"> </w:t>
      </w:r>
      <w:r w:rsidR="00E67A3A" w:rsidRPr="00F971A9">
        <w:rPr>
          <w:rStyle w:val="a6"/>
          <w:color w:val="000000"/>
        </w:rPr>
        <w:t>« </w:t>
      </w:r>
      <w:r w:rsidR="00F9309D">
        <w:rPr>
          <w:rStyle w:val="caps"/>
          <w:iCs/>
          <w:color w:val="000000"/>
        </w:rPr>
        <w:t>Маша</w:t>
      </w:r>
      <w:r w:rsidR="00E67A3A" w:rsidRPr="00F971A9">
        <w:rPr>
          <w:rStyle w:val="a6"/>
          <w:color w:val="000000"/>
        </w:rPr>
        <w:t>»</w:t>
      </w:r>
      <w:r w:rsidR="00E67A3A" w:rsidRPr="00D2500E">
        <w:rPr>
          <w:color w:val="000000"/>
        </w:rPr>
        <w:t xml:space="preserve"> изготовлены из </w:t>
      </w:r>
      <w:r w:rsidR="0079504B">
        <w:rPr>
          <w:color w:val="000000"/>
        </w:rPr>
        <w:t>углеродистой</w:t>
      </w:r>
      <w:r>
        <w:rPr>
          <w:color w:val="000000"/>
        </w:rPr>
        <w:t>,</w:t>
      </w:r>
      <w:r w:rsidR="006E56CB">
        <w:rPr>
          <w:color w:val="000000"/>
        </w:rPr>
        <w:t xml:space="preserve"> </w:t>
      </w:r>
      <w:r w:rsidR="0079504B">
        <w:rPr>
          <w:color w:val="000000"/>
        </w:rPr>
        <w:t xml:space="preserve">легированной </w:t>
      </w:r>
      <w:r w:rsidR="00E67A3A" w:rsidRPr="00D2500E">
        <w:rPr>
          <w:color w:val="000000"/>
        </w:rPr>
        <w:t>конструкционн</w:t>
      </w:r>
      <w:r w:rsidR="006E56CB">
        <w:rPr>
          <w:color w:val="000000"/>
        </w:rPr>
        <w:t>ых</w:t>
      </w:r>
      <w:r w:rsidR="00E67A3A" w:rsidRPr="00D2500E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коррозионностойкой</w:t>
      </w:r>
      <w:proofErr w:type="spellEnd"/>
      <w:r>
        <w:rPr>
          <w:color w:val="000000"/>
        </w:rPr>
        <w:t xml:space="preserve"> </w:t>
      </w:r>
      <w:r w:rsidR="00E67A3A" w:rsidRPr="00D2500E">
        <w:rPr>
          <w:color w:val="000000"/>
        </w:rPr>
        <w:t>стал</w:t>
      </w:r>
      <w:r w:rsidR="006E56CB">
        <w:rPr>
          <w:color w:val="000000"/>
        </w:rPr>
        <w:t>ей,</w:t>
      </w:r>
      <w:r w:rsidR="00D2500E" w:rsidRPr="00D2500E">
        <w:rPr>
          <w:color w:val="000000"/>
        </w:rPr>
        <w:t xml:space="preserve"> и прочного алюминиевого сплава.</w:t>
      </w:r>
      <w:r>
        <w:rPr>
          <w:color w:val="000000"/>
        </w:rPr>
        <w:t xml:space="preserve"> Детал</w:t>
      </w:r>
      <w:r w:rsidR="004B2CAE">
        <w:rPr>
          <w:color w:val="000000"/>
        </w:rPr>
        <w:t>ь</w:t>
      </w:r>
    </w:p>
    <w:p w:rsidR="00D2500E" w:rsidRDefault="00E67A3A" w:rsidP="00F930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2500E">
        <w:rPr>
          <w:color w:val="000000"/>
        </w:rPr>
        <w:t xml:space="preserve">Рукоять </w:t>
      </w:r>
      <w:r w:rsidR="00D2500E" w:rsidRPr="00D2500E">
        <w:rPr>
          <w:color w:val="000000"/>
        </w:rPr>
        <w:t>имеет</w:t>
      </w:r>
      <w:r w:rsidRPr="00D2500E">
        <w:rPr>
          <w:color w:val="000000"/>
        </w:rPr>
        <w:t xml:space="preserve"> </w:t>
      </w:r>
      <w:r w:rsidR="00D2500E" w:rsidRPr="00D2500E">
        <w:rPr>
          <w:color w:val="000000"/>
        </w:rPr>
        <w:t xml:space="preserve">удобное </w:t>
      </w:r>
      <w:r w:rsidRPr="00D2500E">
        <w:rPr>
          <w:color w:val="000000"/>
        </w:rPr>
        <w:t>резиновое покрытие</w:t>
      </w:r>
    </w:p>
    <w:p w:rsidR="00206568" w:rsidRDefault="00483900" w:rsidP="00F930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</w:t>
      </w:r>
      <w:r w:rsidR="00555B0C">
        <w:t>2.3</w:t>
      </w:r>
      <w:r>
        <w:t xml:space="preserve">    </w:t>
      </w:r>
      <w:r w:rsidR="00784F9B">
        <w:t xml:space="preserve"> </w:t>
      </w:r>
      <w:r w:rsidR="007F4C96" w:rsidRPr="007F4C96">
        <w:t xml:space="preserve">Динамическая прочность: </w:t>
      </w:r>
      <w:r w:rsidR="004B2CAE">
        <w:t xml:space="preserve">  </w:t>
      </w:r>
      <w:r w:rsidR="004E5C58">
        <w:t xml:space="preserve">СУ «Маша» </w:t>
      </w:r>
      <w:r w:rsidR="007F4C96" w:rsidRPr="007F4C96">
        <w:t>удержива</w:t>
      </w:r>
      <w:r w:rsidR="004E5C58">
        <w:t>е</w:t>
      </w:r>
      <w:r w:rsidR="007F4C96" w:rsidRPr="007F4C96">
        <w:t>т груз массой 100 кг при падении с фактором два (</w:t>
      </w:r>
      <w:r w:rsidR="007F4C96" w:rsidRPr="007F4C96">
        <w:rPr>
          <w:rStyle w:val="a5"/>
        </w:rPr>
        <w:t>F=2</w:t>
      </w:r>
      <w:r w:rsidR="00F971A9">
        <w:t>).</w:t>
      </w:r>
    </w:p>
    <w:p w:rsidR="00E533BF" w:rsidRPr="003E7008" w:rsidRDefault="00C50914" w:rsidP="0048390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     </w:t>
      </w:r>
      <w:r w:rsidR="00784F9B">
        <w:t xml:space="preserve"> </w:t>
      </w:r>
      <w:r>
        <w:t xml:space="preserve"> </w:t>
      </w:r>
      <w:r w:rsidR="00F971A9" w:rsidRPr="00F971A9">
        <w:t xml:space="preserve">После сбрасывания груза массой 100 кг на стропе </w:t>
      </w:r>
      <w:r w:rsidR="004E5C58">
        <w:t xml:space="preserve">длиной 1метр </w:t>
      </w:r>
      <w:r w:rsidR="00F971A9" w:rsidRPr="00F971A9">
        <w:t xml:space="preserve">с фактором 1, устройство, установленное </w:t>
      </w:r>
      <w:r w:rsidR="004E5C58">
        <w:t xml:space="preserve">на расстоянии </w:t>
      </w:r>
      <w:r w:rsidR="00F971A9" w:rsidRPr="00F971A9">
        <w:t xml:space="preserve"> </w:t>
      </w:r>
      <w:r w:rsidR="004E5C58">
        <w:t>1</w:t>
      </w:r>
      <w:r w:rsidR="00F971A9" w:rsidRPr="00F971A9">
        <w:t xml:space="preserve">метр от затянутого узла на верёвке «Коломна» диаметром 11 мм </w:t>
      </w:r>
      <w:proofErr w:type="spellStart"/>
      <w:r w:rsidR="00F971A9" w:rsidRPr="00F971A9">
        <w:t>проскользило</w:t>
      </w:r>
      <w:proofErr w:type="spellEnd"/>
      <w:r w:rsidR="00F971A9" w:rsidRPr="00F971A9">
        <w:t xml:space="preserve"> 200 мм. Пиковая нагрузка — 850 кгс. Изделие и верёвка — без повреждений</w:t>
      </w:r>
      <w:r w:rsidR="00F971A9">
        <w:t xml:space="preserve"> </w:t>
      </w:r>
      <w:r w:rsidR="00F971A9" w:rsidRPr="00206568">
        <w:t>(рис.</w:t>
      </w:r>
      <w:r w:rsidR="00206568" w:rsidRPr="00206568">
        <w:t>3</w:t>
      </w:r>
      <w:r w:rsidR="00F971A9" w:rsidRPr="00206568">
        <w:t>).</w:t>
      </w:r>
      <w:r w:rsidR="00483900">
        <w:rPr>
          <w:color w:val="000000"/>
        </w:rPr>
        <w:t xml:space="preserve">         </w:t>
      </w:r>
      <w:r w:rsidR="00E533BF" w:rsidRPr="00E533BF">
        <w:rPr>
          <w:noProof/>
          <w:shd w:val="clear" w:color="auto" w:fill="FFFFFF"/>
        </w:rPr>
        <w:drawing>
          <wp:inline distT="0" distB="0" distL="0" distR="0">
            <wp:extent cx="6053166" cy="2075529"/>
            <wp:effectExtent l="19050" t="0" r="4734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83" cy="20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BF" w:rsidRDefault="00E533BF" w:rsidP="00B3519B">
      <w:pPr>
        <w:spacing w:after="0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533BF">
        <w:rPr>
          <w:rFonts w:ascii="Times New Roman" w:hAnsi="Times New Roman"/>
          <w:b/>
          <w:sz w:val="24"/>
          <w:szCs w:val="24"/>
        </w:rPr>
        <w:t xml:space="preserve">Рис. </w:t>
      </w:r>
      <w:r w:rsidR="00510A59">
        <w:rPr>
          <w:rFonts w:ascii="Times New Roman" w:hAnsi="Times New Roman"/>
          <w:b/>
          <w:sz w:val="24"/>
          <w:szCs w:val="24"/>
        </w:rPr>
        <w:t>2</w:t>
      </w:r>
      <w:r w:rsidR="00510A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График нагрузки при динамических испытаниях</w:t>
      </w:r>
      <w:r w:rsidR="003E7008" w:rsidRPr="003E7008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E7008" w:rsidRDefault="003E7008" w:rsidP="00B3519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61A35" w:rsidRPr="007F4C96" w:rsidRDefault="00C50914" w:rsidP="00F9309D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>Прочностные и эксплуатационные характеристики </w:t>
      </w:r>
      <w:r w:rsidR="007F4C96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9504B">
        <w:rPr>
          <w:rFonts w:ascii="Times New Roman" w:hAnsi="Times New Roman"/>
          <w:sz w:val="24"/>
          <w:szCs w:val="24"/>
        </w:rPr>
        <w:t>СУ «Маша»</w:t>
      </w:r>
      <w:r w:rsidR="00F971A9">
        <w:rPr>
          <w:rFonts w:ascii="Times New Roman" w:hAnsi="Times New Roman"/>
          <w:sz w:val="24"/>
          <w:szCs w:val="24"/>
        </w:rPr>
        <w:t xml:space="preserve"> 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>соответствуют требованиям</w:t>
      </w:r>
      <w:r w:rsidR="004E5C58" w:rsidRPr="004E5C58">
        <w:rPr>
          <w:rFonts w:ascii="Times New Roman" w:hAnsi="Times New Roman"/>
          <w:sz w:val="24"/>
          <w:szCs w:val="24"/>
        </w:rPr>
        <w:t xml:space="preserve"> </w:t>
      </w:r>
      <w:r w:rsidR="004E5C58">
        <w:rPr>
          <w:rFonts w:ascii="Times New Roman" w:hAnsi="Times New Roman"/>
          <w:sz w:val="24"/>
          <w:szCs w:val="24"/>
        </w:rPr>
        <w:t>ГОСТ EN 128</w:t>
      </w:r>
      <w:r w:rsidR="004E5C58" w:rsidRPr="003D481E">
        <w:rPr>
          <w:rFonts w:ascii="Times New Roman" w:hAnsi="Times New Roman"/>
          <w:sz w:val="24"/>
          <w:szCs w:val="24"/>
        </w:rPr>
        <w:t>41-2014</w:t>
      </w:r>
      <w:r w:rsidR="004E5C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>«Индивидуальные средства защиты от падения с высоты. Системы канатного доступа. Устройства позиционирования на канатах»</w:t>
      </w:r>
      <w:r w:rsidR="004E5C58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, тип </w:t>
      </w:r>
      <w:r w:rsidR="004E5C58">
        <w:rPr>
          <w:rFonts w:ascii="Times New Roman" w:hAnsi="Times New Roman"/>
          <w:sz w:val="24"/>
          <w:szCs w:val="24"/>
          <w:shd w:val="clear" w:color="auto" w:fill="FFFFFF"/>
        </w:rPr>
        <w:t xml:space="preserve">А, В, </w:t>
      </w:r>
      <w:r w:rsidR="004E5C58" w:rsidRPr="007F4C9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0738ED" w:rsidRPr="00961A35">
        <w:rPr>
          <w:rFonts w:ascii="Times New Roman" w:hAnsi="Times New Roman"/>
          <w:sz w:val="24"/>
          <w:szCs w:val="24"/>
          <w:shd w:val="clear" w:color="auto" w:fill="FFFFFF"/>
        </w:rPr>
        <w:t xml:space="preserve">ГОСТ </w:t>
      </w:r>
      <w:proofErr w:type="gramStart"/>
      <w:r w:rsidR="000738ED" w:rsidRPr="00961A35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="000738ED" w:rsidRPr="00961A35">
        <w:rPr>
          <w:rFonts w:ascii="Times New Roman" w:hAnsi="Times New Roman"/>
          <w:sz w:val="24"/>
          <w:szCs w:val="24"/>
          <w:shd w:val="clear" w:color="auto" w:fill="FFFFFF"/>
        </w:rPr>
        <w:t xml:space="preserve"> 57379-2016/EN 341:2011 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>«Индивидуальные средства защиты от падения с высоты. Устройства для спуска»</w:t>
      </w:r>
      <w:r w:rsidR="000738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738ED" w:rsidRPr="003D481E">
        <w:rPr>
          <w:rFonts w:ascii="Times New Roman" w:hAnsi="Times New Roman"/>
          <w:sz w:val="24"/>
          <w:szCs w:val="24"/>
        </w:rPr>
        <w:t xml:space="preserve"> </w:t>
      </w:r>
      <w:r w:rsidR="000738ED">
        <w:rPr>
          <w:rFonts w:ascii="Times New Roman" w:hAnsi="Times New Roman"/>
          <w:sz w:val="24"/>
          <w:szCs w:val="24"/>
        </w:rPr>
        <w:t>т</w:t>
      </w:r>
      <w:r w:rsidR="000738ED" w:rsidRPr="003D481E">
        <w:rPr>
          <w:rFonts w:ascii="Times New Roman" w:hAnsi="Times New Roman"/>
          <w:sz w:val="24"/>
          <w:szCs w:val="24"/>
        </w:rPr>
        <w:t>ип 2</w:t>
      </w:r>
      <w:r w:rsidR="0015247D" w:rsidRPr="007F4C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F4C96" w:rsidRPr="007F4C96" w:rsidRDefault="00555B0C" w:rsidP="00F9309D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50914">
        <w:rPr>
          <w:rFonts w:ascii="Times New Roman" w:hAnsi="Times New Roman"/>
          <w:sz w:val="24"/>
          <w:szCs w:val="24"/>
        </w:rPr>
        <w:t xml:space="preserve">   </w:t>
      </w:r>
      <w:r w:rsidR="007F4C96" w:rsidRPr="007F4C96">
        <w:rPr>
          <w:rFonts w:ascii="Times New Roman" w:hAnsi="Times New Roman"/>
          <w:sz w:val="24"/>
          <w:szCs w:val="24"/>
        </w:rPr>
        <w:t>Технические характеристики</w:t>
      </w:r>
      <w:r w:rsidR="007F4C96">
        <w:rPr>
          <w:rFonts w:ascii="Times New Roman" w:hAnsi="Times New Roman"/>
          <w:sz w:val="24"/>
          <w:szCs w:val="24"/>
        </w:rPr>
        <w:t xml:space="preserve"> </w:t>
      </w:r>
      <w:r w:rsidR="0079504B">
        <w:rPr>
          <w:rStyle w:val="a6"/>
          <w:rFonts w:ascii="Times New Roman" w:hAnsi="Times New Roman"/>
          <w:i w:val="0"/>
          <w:sz w:val="24"/>
          <w:szCs w:val="24"/>
          <w:shd w:val="clear" w:color="auto" w:fill="FFFFFF"/>
        </w:rPr>
        <w:t>СУ</w:t>
      </w:r>
      <w:r w:rsidR="007F4C96" w:rsidRPr="007F4C96">
        <w:rPr>
          <w:rStyle w:val="a6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«Маша»:</w:t>
      </w:r>
      <w:r w:rsidR="007F4C96" w:rsidRPr="007F4C9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F4C96" w:rsidRPr="007F4C96" w:rsidRDefault="007F4C96" w:rsidP="0022238A">
      <w:pPr>
        <w:numPr>
          <w:ilvl w:val="0"/>
          <w:numId w:val="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F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нагрузка (</w:t>
      </w:r>
      <w:proofErr w:type="spellStart"/>
      <w:r w:rsidRPr="007F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Max</w:t>
      </w:r>
      <w:proofErr w:type="spellEnd"/>
      <w:r w:rsidRPr="007F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</w:t>
      </w:r>
      <w:r w:rsidRPr="007F4C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7F4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начало протравливания в зависимости от диаметра используемой верёвки:</w:t>
      </w:r>
    </w:p>
    <w:p w:rsidR="007F4C96" w:rsidRPr="007F4C96" w:rsidRDefault="007F4C96" w:rsidP="0022238A">
      <w:pPr>
        <w:numPr>
          <w:ilvl w:val="1"/>
          <w:numId w:val="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F4C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диаметр 10 мм – 400 кг;</w:t>
      </w:r>
    </w:p>
    <w:p w:rsidR="007F4C96" w:rsidRPr="007F4C96" w:rsidRDefault="007F4C96" w:rsidP="0022238A">
      <w:pPr>
        <w:numPr>
          <w:ilvl w:val="1"/>
          <w:numId w:val="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F4C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диаметр 11 мм – 500 кг;</w:t>
      </w:r>
    </w:p>
    <w:p w:rsidR="00332F0A" w:rsidRDefault="00332F0A" w:rsidP="00332F0A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Предельная рабочая нагрузка WLL (</w:t>
      </w:r>
      <w:proofErr w:type="spellStart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Working</w:t>
      </w:r>
      <w:proofErr w:type="spellEnd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Load</w:t>
      </w:r>
      <w:proofErr w:type="spellEnd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Limit</w:t>
      </w:r>
      <w:proofErr w:type="spellEnd"/>
      <w:r w:rsidRPr="00332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начало деформации: </w:t>
      </w:r>
      <w:r w:rsidRPr="00332F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кН</w:t>
      </w:r>
    </w:p>
    <w:p w:rsidR="00562976" w:rsidRPr="00332F0A" w:rsidRDefault="00562976" w:rsidP="00332F0A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Максимальное усилие, приложенное к управляющей рукояти – </w:t>
      </w:r>
      <w:r w:rsidRPr="0056297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30 кгс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332F0A" w:rsidRPr="00562976" w:rsidRDefault="00332F0A" w:rsidP="001B3D5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Минимальная разрушающая нагрузка MBS (</w:t>
      </w:r>
      <w:proofErr w:type="spellStart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Minimum</w:t>
      </w:r>
      <w:proofErr w:type="spellEnd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Breaking</w:t>
      </w:r>
      <w:proofErr w:type="spellEnd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Strength</w:t>
      </w:r>
      <w:proofErr w:type="spellEnd"/>
      <w:r w:rsidRP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 </w:t>
      </w:r>
      <w:r w:rsidRPr="005629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25 кН (соответствует прочности соединительного карабина)</w:t>
      </w:r>
    </w:p>
    <w:p w:rsidR="007F4C96" w:rsidRPr="00562976" w:rsidRDefault="007F4C96" w:rsidP="001B3D5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629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Вес: </w:t>
      </w:r>
      <w:r w:rsidRPr="00562976">
        <w:rPr>
          <w:rStyle w:val="a5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«Маша» - 4</w:t>
      </w:r>
      <w:r w:rsidR="00510A59" w:rsidRPr="00562976">
        <w:rPr>
          <w:rStyle w:val="a5"/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562976">
        <w:rPr>
          <w:rStyle w:val="a5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0 </w:t>
      </w:r>
      <w:r w:rsidRPr="00562976">
        <w:rPr>
          <w:rStyle w:val="a5"/>
          <w:rFonts w:ascii="Times New Roman" w:hAnsi="Times New Roman"/>
          <w:sz w:val="24"/>
          <w:szCs w:val="24"/>
        </w:rPr>
        <w:t>г</w:t>
      </w:r>
    </w:p>
    <w:p w:rsidR="00961A35" w:rsidRDefault="00961A35" w:rsidP="00483900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 «Маша» </w:t>
      </w:r>
      <w:r w:rsidR="00F971A9" w:rsidRPr="007F1073">
        <w:rPr>
          <w:rFonts w:ascii="Times New Roman" w:hAnsi="Times New Roman"/>
          <w:sz w:val="24"/>
          <w:szCs w:val="24"/>
        </w:rPr>
        <w:t> </w:t>
      </w:r>
      <w:r w:rsidR="00F971A9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е</w:t>
      </w:r>
      <w:r w:rsidR="00F971A9">
        <w:rPr>
          <w:rFonts w:ascii="Times New Roman" w:hAnsi="Times New Roman"/>
          <w:sz w:val="24"/>
          <w:szCs w:val="24"/>
        </w:rPr>
        <w:t>т к</w:t>
      </w:r>
      <w:r w:rsidR="00F971A9" w:rsidRPr="00F971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лиматическое исполнение - </w:t>
      </w:r>
      <w:r w:rsidR="00F971A9" w:rsidRPr="00F971A9">
        <w:rPr>
          <w:rFonts w:ascii="Times New Roman" w:hAnsi="Times New Roman"/>
          <w:sz w:val="24"/>
          <w:szCs w:val="24"/>
        </w:rPr>
        <w:t xml:space="preserve"> УХЛ</w:t>
      </w:r>
      <w:proofErr w:type="gramStart"/>
      <w:r w:rsidR="00F971A9" w:rsidRPr="00F971A9">
        <w:rPr>
          <w:rFonts w:ascii="Times New Roman" w:hAnsi="Times New Roman"/>
          <w:sz w:val="24"/>
          <w:szCs w:val="24"/>
        </w:rPr>
        <w:t>1</w:t>
      </w:r>
      <w:proofErr w:type="gramEnd"/>
      <w:r w:rsidR="00F971A9" w:rsidRPr="00F971A9">
        <w:rPr>
          <w:rFonts w:ascii="Times New Roman" w:hAnsi="Times New Roman"/>
          <w:sz w:val="24"/>
          <w:szCs w:val="24"/>
        </w:rPr>
        <w:t>.</w:t>
      </w:r>
    </w:p>
    <w:p w:rsidR="00A75D37" w:rsidRDefault="00555B0C" w:rsidP="00F9309D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proofErr w:type="gramStart"/>
      <w:r w:rsidR="00C50914">
        <w:rPr>
          <w:rFonts w:ascii="Times New Roman" w:hAnsi="Times New Roman"/>
          <w:sz w:val="24"/>
          <w:szCs w:val="24"/>
        </w:rPr>
        <w:t xml:space="preserve">     </w:t>
      </w:r>
      <w:r w:rsidR="00A75D37" w:rsidRPr="00A75D37">
        <w:rPr>
          <w:rFonts w:ascii="Times New Roman" w:hAnsi="Times New Roman"/>
          <w:sz w:val="24"/>
          <w:szCs w:val="24"/>
        </w:rPr>
        <w:t>В</w:t>
      </w:r>
      <w:proofErr w:type="gramEnd"/>
      <w:r w:rsidR="00A75D37" w:rsidRPr="00A75D37">
        <w:rPr>
          <w:rFonts w:ascii="Times New Roman" w:hAnsi="Times New Roman"/>
          <w:sz w:val="24"/>
          <w:szCs w:val="24"/>
        </w:rPr>
        <w:t xml:space="preserve"> конструкции издели</w:t>
      </w:r>
      <w:r w:rsidR="00F9309D">
        <w:rPr>
          <w:rFonts w:ascii="Times New Roman" w:hAnsi="Times New Roman"/>
          <w:sz w:val="24"/>
          <w:szCs w:val="24"/>
        </w:rPr>
        <w:t>я</w:t>
      </w:r>
      <w:r w:rsidR="00A75D37" w:rsidRPr="00A75D37">
        <w:rPr>
          <w:rFonts w:ascii="Times New Roman" w:hAnsi="Times New Roman"/>
          <w:sz w:val="24"/>
          <w:szCs w:val="24"/>
        </w:rPr>
        <w:t xml:space="preserve"> возможны изменения</w:t>
      </w:r>
      <w:r w:rsidR="00B3519B">
        <w:rPr>
          <w:rFonts w:ascii="Times New Roman" w:hAnsi="Times New Roman"/>
          <w:sz w:val="24"/>
          <w:szCs w:val="24"/>
        </w:rPr>
        <w:t>,</w:t>
      </w:r>
      <w:r w:rsidR="00A75D37" w:rsidRPr="00A75D37">
        <w:rPr>
          <w:rFonts w:ascii="Times New Roman" w:hAnsi="Times New Roman"/>
          <w:sz w:val="24"/>
          <w:szCs w:val="24"/>
        </w:rPr>
        <w:t xml:space="preserve"> не приводящие к ухудшению технических характеристик.</w:t>
      </w:r>
    </w:p>
    <w:p w:rsidR="00961A35" w:rsidRDefault="00961A35" w:rsidP="00F9309D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61A35" w:rsidRDefault="00961A35" w:rsidP="00F9309D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61A35" w:rsidRDefault="00555B0C" w:rsidP="000738ED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738ED" w:rsidRPr="000738ED">
        <w:rPr>
          <w:rFonts w:ascii="Times New Roman" w:hAnsi="Times New Roman"/>
          <w:b/>
          <w:sz w:val="28"/>
          <w:szCs w:val="28"/>
        </w:rPr>
        <w:t>.  Маркировка</w:t>
      </w:r>
    </w:p>
    <w:p w:rsidR="000738ED" w:rsidRPr="000738ED" w:rsidRDefault="000738ED" w:rsidP="000738ED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0914" w:rsidRDefault="00B3519B" w:rsidP="000738ED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0914">
        <w:rPr>
          <w:rFonts w:ascii="Times New Roman" w:hAnsi="Times New Roman"/>
          <w:sz w:val="24"/>
          <w:szCs w:val="24"/>
        </w:rPr>
        <w:t xml:space="preserve">    </w:t>
      </w:r>
      <w:r w:rsidR="000738ED" w:rsidRPr="00A75D37">
        <w:rPr>
          <w:rFonts w:ascii="Times New Roman" w:hAnsi="Times New Roman"/>
          <w:sz w:val="24"/>
          <w:szCs w:val="24"/>
        </w:rPr>
        <w:t xml:space="preserve">На аверсе изделия нанесено: </w:t>
      </w:r>
    </w:p>
    <w:p w:rsidR="00C50914" w:rsidRDefault="000738ED" w:rsidP="00C50914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>Верх (направление использования).</w:t>
      </w:r>
    </w:p>
    <w:p w:rsidR="00C50914" w:rsidRDefault="000738ED" w:rsidP="001B3D5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Схема заправки верёвки. </w:t>
      </w:r>
    </w:p>
    <w:p w:rsidR="00C50914" w:rsidRPr="00C50914" w:rsidRDefault="000738ED" w:rsidP="00C50914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50914">
        <w:rPr>
          <w:rFonts w:ascii="Times New Roman" w:hAnsi="Times New Roman"/>
          <w:sz w:val="24"/>
          <w:szCs w:val="24"/>
        </w:rPr>
        <w:t xml:space="preserve">На реверсе нанесено: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Название устройства.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 Торговая марка.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 Серийный номер.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 Допустимые диаметры веревки.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lastRenderedPageBreak/>
        <w:t xml:space="preserve"> Соответствующий стандарт (стандарты) и год его публикации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 Соответствие Техническому регламенту. </w:t>
      </w:r>
    </w:p>
    <w:p w:rsidR="000738ED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Год и месяц производства. </w:t>
      </w:r>
    </w:p>
    <w:p w:rsidR="00C50914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>Информационный знак о необходимости ознакомиться с инструкцией перед использованием.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5D37">
        <w:rPr>
          <w:rFonts w:ascii="Times New Roman" w:hAnsi="Times New Roman"/>
          <w:sz w:val="24"/>
          <w:szCs w:val="24"/>
        </w:rPr>
        <w:t xml:space="preserve"> </w:t>
      </w:r>
    </w:p>
    <w:p w:rsidR="000738ED" w:rsidRDefault="000738ED" w:rsidP="00C50914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 xml:space="preserve"> Максимальная расчётная нагрузка и предельные нагрузки.</w:t>
      </w:r>
    </w:p>
    <w:p w:rsidR="000738ED" w:rsidRPr="00A75D37" w:rsidRDefault="000738ED" w:rsidP="000738ED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71A9" w:rsidRPr="00F971A9" w:rsidRDefault="00F971A9" w:rsidP="00B3519B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62D27" w:rsidRPr="006A3C27" w:rsidRDefault="00662D27" w:rsidP="007F1073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0DF6" w:rsidRDefault="00555B0C" w:rsidP="000738E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8ED">
        <w:rPr>
          <w:rFonts w:ascii="Times New Roman" w:hAnsi="Times New Roman"/>
          <w:b/>
          <w:sz w:val="28"/>
          <w:szCs w:val="28"/>
          <w:lang w:eastAsia="ru-RU"/>
        </w:rPr>
        <w:t xml:space="preserve">.   </w:t>
      </w:r>
      <w:r w:rsidR="00E11EA6">
        <w:rPr>
          <w:rFonts w:ascii="Times New Roman" w:hAnsi="Times New Roman"/>
          <w:b/>
          <w:sz w:val="28"/>
          <w:szCs w:val="28"/>
          <w:lang w:eastAsia="ru-RU"/>
        </w:rPr>
        <w:t>Руководство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0DF6" w:rsidRPr="00ED65B6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5D3C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0DF6" w:rsidRPr="00ED65B6">
        <w:rPr>
          <w:rFonts w:ascii="Times New Roman" w:hAnsi="Times New Roman"/>
          <w:b/>
          <w:sz w:val="28"/>
          <w:szCs w:val="28"/>
          <w:lang w:eastAsia="ru-RU"/>
        </w:rPr>
        <w:t>эксплуатации</w:t>
      </w:r>
    </w:p>
    <w:p w:rsidR="00DC3133" w:rsidRDefault="00DC3133" w:rsidP="007F1073">
      <w:pPr>
        <w:pStyle w:val="a7"/>
        <w:ind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B3519B" w:rsidRPr="00206568" w:rsidRDefault="00602F1B" w:rsidP="009B2BE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="00555B0C">
        <w:rPr>
          <w:rFonts w:ascii="Times New Roman" w:hAnsi="Times New Roman"/>
          <w:b/>
          <w:color w:val="FF0000"/>
          <w:sz w:val="24"/>
          <w:szCs w:val="24"/>
        </w:rPr>
        <w:t>4</w:t>
      </w:r>
      <w:r w:rsidR="00C50914">
        <w:rPr>
          <w:rFonts w:ascii="Times New Roman" w:hAnsi="Times New Roman"/>
          <w:b/>
          <w:color w:val="FF0000"/>
          <w:sz w:val="24"/>
          <w:szCs w:val="24"/>
        </w:rPr>
        <w:t xml:space="preserve">.1 </w:t>
      </w:r>
      <w:r w:rsidR="00B351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3519B" w:rsidRPr="00411AF1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B3519B" w:rsidRPr="00411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519B" w:rsidRPr="00206568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E11EA6">
        <w:rPr>
          <w:rFonts w:ascii="Times New Roman" w:hAnsi="Times New Roman"/>
          <w:sz w:val="24"/>
          <w:szCs w:val="24"/>
        </w:rPr>
        <w:t>устройства</w:t>
      </w:r>
      <w:r w:rsidR="00B3519B" w:rsidRPr="00206568">
        <w:rPr>
          <w:rFonts w:ascii="Times New Roman" w:hAnsi="Times New Roman"/>
          <w:sz w:val="24"/>
          <w:szCs w:val="24"/>
        </w:rPr>
        <w:t xml:space="preserve"> необходимо:</w:t>
      </w:r>
    </w:p>
    <w:p w:rsidR="00B3519B" w:rsidRPr="00411AF1" w:rsidRDefault="00E11EA6" w:rsidP="002223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</w:t>
      </w:r>
      <w:r w:rsidR="00B3519B" w:rsidRPr="00411AF1">
        <w:rPr>
          <w:rFonts w:ascii="Times New Roman" w:hAnsi="Times New Roman"/>
          <w:sz w:val="24"/>
          <w:szCs w:val="24"/>
        </w:rPr>
        <w:t xml:space="preserve"> настоящий </w:t>
      </w:r>
      <w:r>
        <w:rPr>
          <w:rFonts w:ascii="Times New Roman" w:hAnsi="Times New Roman"/>
          <w:sz w:val="24"/>
          <w:szCs w:val="24"/>
        </w:rPr>
        <w:t>П</w:t>
      </w:r>
      <w:r w:rsidR="00B3519B" w:rsidRPr="00411AF1">
        <w:rPr>
          <w:rFonts w:ascii="Times New Roman" w:hAnsi="Times New Roman"/>
          <w:sz w:val="24"/>
          <w:szCs w:val="24"/>
        </w:rPr>
        <w:t xml:space="preserve">аспорт и понять </w:t>
      </w:r>
      <w:r>
        <w:rPr>
          <w:rFonts w:ascii="Times New Roman" w:hAnsi="Times New Roman"/>
          <w:sz w:val="24"/>
          <w:szCs w:val="24"/>
        </w:rPr>
        <w:t>Руководство</w:t>
      </w:r>
      <w:r w:rsidR="00B3519B" w:rsidRPr="00411AF1">
        <w:rPr>
          <w:rFonts w:ascii="Times New Roman" w:hAnsi="Times New Roman"/>
          <w:sz w:val="24"/>
          <w:szCs w:val="24"/>
        </w:rPr>
        <w:t xml:space="preserve"> по эксплуатации;</w:t>
      </w:r>
    </w:p>
    <w:p w:rsidR="00B3519B" w:rsidRPr="00411AF1" w:rsidRDefault="00B3519B" w:rsidP="002223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>пройти специальную тренировку по его применению;</w:t>
      </w:r>
    </w:p>
    <w:p w:rsidR="00B3519B" w:rsidRPr="00411AF1" w:rsidRDefault="00B3519B" w:rsidP="002223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 xml:space="preserve">познакомиться с потенциальными возможностями изделия и ограничениями по его </w:t>
      </w:r>
      <w:r>
        <w:rPr>
          <w:rFonts w:ascii="Times New Roman" w:hAnsi="Times New Roman"/>
          <w:sz w:val="24"/>
          <w:szCs w:val="24"/>
        </w:rPr>
        <w:t xml:space="preserve">практическому </w:t>
      </w:r>
      <w:r w:rsidRPr="00411AF1">
        <w:rPr>
          <w:rFonts w:ascii="Times New Roman" w:hAnsi="Times New Roman"/>
          <w:sz w:val="24"/>
          <w:szCs w:val="24"/>
        </w:rPr>
        <w:t>применению;</w:t>
      </w:r>
    </w:p>
    <w:p w:rsidR="00B3519B" w:rsidRPr="00411AF1" w:rsidRDefault="00B3519B" w:rsidP="002223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 xml:space="preserve">осознать и принять вероятность возникновения рисков, связанных с применением этого </w:t>
      </w:r>
      <w:r w:rsidR="00E11EA6">
        <w:rPr>
          <w:rFonts w:ascii="Times New Roman" w:hAnsi="Times New Roman"/>
          <w:sz w:val="24"/>
          <w:szCs w:val="24"/>
        </w:rPr>
        <w:t>устройства</w:t>
      </w:r>
      <w:r w:rsidRPr="00411AF1">
        <w:rPr>
          <w:rFonts w:ascii="Times New Roman" w:hAnsi="Times New Roman"/>
          <w:sz w:val="24"/>
          <w:szCs w:val="24"/>
        </w:rPr>
        <w:t>;</w:t>
      </w:r>
    </w:p>
    <w:p w:rsidR="00B3519B" w:rsidRPr="00411AF1" w:rsidRDefault="00B3519B" w:rsidP="0022238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11AF1">
        <w:rPr>
          <w:rFonts w:ascii="Times New Roman" w:hAnsi="Times New Roman"/>
          <w:sz w:val="24"/>
          <w:szCs w:val="24"/>
        </w:rPr>
        <w:t xml:space="preserve">иметь план спасательных работ и средства для быстрой его реализации на случай возникновения сложных ситуаций в процессе применения данного </w:t>
      </w:r>
      <w:r w:rsidR="00E11EA6">
        <w:rPr>
          <w:rFonts w:ascii="Times New Roman" w:hAnsi="Times New Roman"/>
          <w:sz w:val="24"/>
          <w:szCs w:val="24"/>
        </w:rPr>
        <w:t>устройства</w:t>
      </w:r>
      <w:r w:rsidRPr="00411AF1">
        <w:rPr>
          <w:rFonts w:ascii="Times New Roman" w:hAnsi="Times New Roman"/>
          <w:sz w:val="24"/>
          <w:szCs w:val="24"/>
        </w:rPr>
        <w:t>.</w:t>
      </w:r>
    </w:p>
    <w:p w:rsidR="00B3519B" w:rsidRDefault="00602F1B" w:rsidP="00C5091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B3519B">
        <w:rPr>
          <w:rFonts w:ascii="Times New Roman" w:hAnsi="Times New Roman"/>
          <w:sz w:val="24"/>
          <w:szCs w:val="24"/>
        </w:rPr>
        <w:t>Л</w:t>
      </w:r>
      <w:r w:rsidR="00B3519B" w:rsidRPr="005E7805">
        <w:rPr>
          <w:rFonts w:ascii="Times New Roman" w:hAnsi="Times New Roman"/>
          <w:sz w:val="24"/>
          <w:szCs w:val="24"/>
        </w:rPr>
        <w:t xml:space="preserve">юбые виды деятельности, связанные с использованием данного </w:t>
      </w:r>
      <w:r w:rsidR="00E11EA6">
        <w:rPr>
          <w:rFonts w:ascii="Times New Roman" w:hAnsi="Times New Roman"/>
          <w:sz w:val="24"/>
          <w:szCs w:val="24"/>
        </w:rPr>
        <w:t>устройства</w:t>
      </w:r>
      <w:r w:rsidR="00B3519B" w:rsidRPr="005E7805">
        <w:rPr>
          <w:rFonts w:ascii="Times New Roman" w:hAnsi="Times New Roman"/>
          <w:sz w:val="24"/>
          <w:szCs w:val="24"/>
        </w:rPr>
        <w:t xml:space="preserve"> </w:t>
      </w:r>
      <w:r w:rsidR="00B3519B">
        <w:rPr>
          <w:rFonts w:ascii="Times New Roman" w:hAnsi="Times New Roman"/>
          <w:sz w:val="24"/>
          <w:szCs w:val="24"/>
        </w:rPr>
        <w:t>при работе на высоте</w:t>
      </w:r>
      <w:r w:rsidR="0056268D">
        <w:rPr>
          <w:rFonts w:ascii="Times New Roman" w:hAnsi="Times New Roman"/>
          <w:sz w:val="24"/>
          <w:szCs w:val="24"/>
        </w:rPr>
        <w:t>,</w:t>
      </w:r>
      <w:r w:rsidR="00B3519B">
        <w:rPr>
          <w:rFonts w:ascii="Times New Roman" w:hAnsi="Times New Roman"/>
          <w:sz w:val="24"/>
          <w:szCs w:val="24"/>
        </w:rPr>
        <w:t xml:space="preserve"> </w:t>
      </w:r>
      <w:r w:rsidR="00B3519B" w:rsidRPr="005E7805">
        <w:rPr>
          <w:rFonts w:ascii="Times New Roman" w:hAnsi="Times New Roman"/>
          <w:sz w:val="24"/>
          <w:szCs w:val="24"/>
        </w:rPr>
        <w:t>потенциально опасны</w:t>
      </w:r>
      <w:r w:rsidR="00B3519B">
        <w:rPr>
          <w:rFonts w:ascii="Times New Roman" w:hAnsi="Times New Roman"/>
          <w:sz w:val="24"/>
          <w:szCs w:val="24"/>
        </w:rPr>
        <w:t>, поэтому п</w:t>
      </w:r>
      <w:r w:rsidR="00B3519B" w:rsidRPr="005E7805">
        <w:rPr>
          <w:rFonts w:ascii="Times New Roman" w:hAnsi="Times New Roman"/>
          <w:sz w:val="24"/>
          <w:szCs w:val="24"/>
        </w:rPr>
        <w:t xml:space="preserve">оследствиями неправильного выбора, неправильного использования или плохого обслуживания </w:t>
      </w:r>
      <w:r w:rsidR="00E11EA6">
        <w:rPr>
          <w:rFonts w:ascii="Times New Roman" w:hAnsi="Times New Roman"/>
          <w:sz w:val="24"/>
          <w:szCs w:val="24"/>
        </w:rPr>
        <w:t>изделия</w:t>
      </w:r>
      <w:r w:rsidR="00B3519B" w:rsidRPr="005E7805">
        <w:rPr>
          <w:rFonts w:ascii="Times New Roman" w:hAnsi="Times New Roman"/>
          <w:sz w:val="24"/>
          <w:szCs w:val="24"/>
        </w:rPr>
        <w:t xml:space="preserve"> могут стать повреждени</w:t>
      </w:r>
      <w:r w:rsidR="00B3519B">
        <w:rPr>
          <w:rFonts w:ascii="Times New Roman" w:hAnsi="Times New Roman"/>
          <w:sz w:val="24"/>
          <w:szCs w:val="24"/>
        </w:rPr>
        <w:t>я, серьезные травмы или даже смерть.</w:t>
      </w:r>
      <w:proofErr w:type="gramEnd"/>
    </w:p>
    <w:p w:rsidR="009B2BE6" w:rsidRDefault="009B2BE6" w:rsidP="009B2BE6">
      <w:pPr>
        <w:pStyle w:val="aa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3519B" w:rsidRPr="00A01424">
        <w:rPr>
          <w:rFonts w:ascii="Times New Roman" w:hAnsi="Times New Roman"/>
          <w:sz w:val="24"/>
          <w:szCs w:val="24"/>
        </w:rPr>
        <w:t xml:space="preserve">Вследствие этого </w:t>
      </w:r>
      <w:r w:rsidR="00187B53">
        <w:rPr>
          <w:rFonts w:ascii="Times New Roman" w:hAnsi="Times New Roman"/>
          <w:sz w:val="24"/>
          <w:szCs w:val="24"/>
        </w:rPr>
        <w:t>к</w:t>
      </w:r>
      <w:r w:rsidR="00187B53" w:rsidRPr="005B2E54">
        <w:rPr>
          <w:rFonts w:ascii="Times New Roman" w:hAnsi="Times New Roman"/>
          <w:sz w:val="24"/>
          <w:szCs w:val="24"/>
        </w:rPr>
        <w:t xml:space="preserve"> использованию </w:t>
      </w:r>
      <w:r w:rsidR="00187B53">
        <w:rPr>
          <w:rFonts w:ascii="Times New Roman" w:hAnsi="Times New Roman"/>
          <w:sz w:val="24"/>
          <w:szCs w:val="24"/>
        </w:rPr>
        <w:t>СУ «Маша»</w:t>
      </w:r>
      <w:r w:rsidR="00187B53" w:rsidRPr="005B2E54">
        <w:rPr>
          <w:rFonts w:ascii="Times New Roman" w:hAnsi="Times New Roman"/>
          <w:sz w:val="24"/>
          <w:szCs w:val="24"/>
        </w:rPr>
        <w:t xml:space="preserve"> допускаются </w:t>
      </w:r>
      <w:r w:rsidR="00187B53">
        <w:rPr>
          <w:rFonts w:ascii="Times New Roman" w:hAnsi="Times New Roman"/>
          <w:sz w:val="24"/>
          <w:szCs w:val="24"/>
        </w:rPr>
        <w:t xml:space="preserve">только </w:t>
      </w:r>
      <w:r w:rsidR="00187B53" w:rsidRPr="005B2E54">
        <w:rPr>
          <w:rFonts w:ascii="Times New Roman" w:hAnsi="Times New Roman"/>
          <w:sz w:val="24"/>
          <w:szCs w:val="24"/>
        </w:rPr>
        <w:t xml:space="preserve">лица не моложе 18 лет, изучившие принцип действия и </w:t>
      </w:r>
      <w:r w:rsidR="00187B53">
        <w:rPr>
          <w:rFonts w:ascii="Times New Roman" w:hAnsi="Times New Roman"/>
          <w:sz w:val="24"/>
          <w:szCs w:val="24"/>
        </w:rPr>
        <w:t>руководство по</w:t>
      </w:r>
      <w:r w:rsidR="00187B53" w:rsidRPr="005B2E54">
        <w:rPr>
          <w:rFonts w:ascii="Times New Roman" w:hAnsi="Times New Roman"/>
          <w:sz w:val="24"/>
          <w:szCs w:val="24"/>
        </w:rPr>
        <w:t xml:space="preserve"> эксплуатации </w:t>
      </w:r>
      <w:r w:rsidR="00187B53">
        <w:rPr>
          <w:rFonts w:ascii="Times New Roman" w:hAnsi="Times New Roman"/>
          <w:sz w:val="24"/>
          <w:szCs w:val="24"/>
        </w:rPr>
        <w:t>устройства</w:t>
      </w:r>
      <w:r w:rsidR="00187B53" w:rsidRPr="005B2E54">
        <w:rPr>
          <w:rFonts w:ascii="Times New Roman" w:hAnsi="Times New Roman"/>
          <w:sz w:val="24"/>
          <w:szCs w:val="24"/>
        </w:rPr>
        <w:t>, прошедшие специальный инструктаж, имеющие квалификацию</w:t>
      </w:r>
      <w:r w:rsidR="00187B53">
        <w:rPr>
          <w:rFonts w:ascii="Times New Roman" w:hAnsi="Times New Roman"/>
          <w:sz w:val="24"/>
          <w:szCs w:val="24"/>
        </w:rPr>
        <w:t xml:space="preserve"> и физическую подготовку</w:t>
      </w:r>
      <w:r w:rsidR="00187B53" w:rsidRPr="005B2E54">
        <w:rPr>
          <w:rFonts w:ascii="Times New Roman" w:hAnsi="Times New Roman"/>
          <w:sz w:val="24"/>
          <w:szCs w:val="24"/>
        </w:rPr>
        <w:t>, соответствующую характеру выполняемых работ. Уровень квалификации подтверждается документом о профессиональном образовании и квалификации</w:t>
      </w:r>
      <w:r w:rsidR="00187B53">
        <w:rPr>
          <w:rFonts w:ascii="Times New Roman" w:hAnsi="Times New Roman"/>
          <w:sz w:val="24"/>
          <w:szCs w:val="24"/>
        </w:rPr>
        <w:t>,</w:t>
      </w:r>
      <w:r w:rsidR="00187B53" w:rsidRPr="00187B53">
        <w:rPr>
          <w:rFonts w:ascii="Times New Roman" w:hAnsi="Times New Roman"/>
          <w:sz w:val="24"/>
          <w:szCs w:val="24"/>
        </w:rPr>
        <w:t xml:space="preserve"> </w:t>
      </w:r>
      <w:r w:rsidR="00187B53" w:rsidRPr="005B2E54">
        <w:rPr>
          <w:rFonts w:ascii="Times New Roman" w:hAnsi="Times New Roman"/>
          <w:sz w:val="24"/>
          <w:szCs w:val="24"/>
        </w:rPr>
        <w:t>в соответствии с  Правилами по охране труда при работе на высоте.</w:t>
      </w:r>
      <w:r w:rsidR="004B1981">
        <w:rPr>
          <w:rFonts w:ascii="Times New Roman" w:hAnsi="Times New Roman"/>
          <w:sz w:val="24"/>
          <w:szCs w:val="24"/>
        </w:rPr>
        <w:t xml:space="preserve"> </w:t>
      </w:r>
      <w:r w:rsidR="00B3519B" w:rsidRPr="00A01424">
        <w:rPr>
          <w:rFonts w:ascii="Times New Roman" w:hAnsi="Times New Roman"/>
          <w:sz w:val="24"/>
          <w:szCs w:val="24"/>
        </w:rPr>
        <w:t xml:space="preserve"> Пользователь в любом случае </w:t>
      </w:r>
      <w:r w:rsidR="00A85228">
        <w:rPr>
          <w:rFonts w:ascii="Times New Roman" w:hAnsi="Times New Roman"/>
          <w:sz w:val="24"/>
          <w:szCs w:val="24"/>
        </w:rPr>
        <w:t>обязан</w:t>
      </w:r>
      <w:r w:rsidR="00A85228" w:rsidRPr="00A85228">
        <w:rPr>
          <w:rFonts w:ascii="Times New Roman" w:hAnsi="Times New Roman"/>
          <w:sz w:val="24"/>
          <w:szCs w:val="24"/>
        </w:rPr>
        <w:t xml:space="preserve"> </w:t>
      </w:r>
      <w:r w:rsidR="00A85228" w:rsidRPr="00A01424">
        <w:rPr>
          <w:rFonts w:ascii="Times New Roman" w:hAnsi="Times New Roman"/>
          <w:sz w:val="24"/>
          <w:szCs w:val="24"/>
        </w:rPr>
        <w:t>контролировать свою собственную безопасность и возможные аварийные ситуации при работе</w:t>
      </w:r>
      <w:r w:rsidR="00A85228">
        <w:rPr>
          <w:rFonts w:ascii="Times New Roman" w:hAnsi="Times New Roman"/>
          <w:sz w:val="24"/>
          <w:szCs w:val="24"/>
        </w:rPr>
        <w:t xml:space="preserve">, </w:t>
      </w:r>
      <w:r w:rsidR="00B3519B" w:rsidRPr="00A01424">
        <w:rPr>
          <w:rFonts w:ascii="Times New Roman" w:hAnsi="Times New Roman"/>
          <w:sz w:val="24"/>
          <w:szCs w:val="24"/>
        </w:rPr>
        <w:t>нест</w:t>
      </w:r>
      <w:r w:rsidR="00A85228">
        <w:rPr>
          <w:rFonts w:ascii="Times New Roman" w:hAnsi="Times New Roman"/>
          <w:sz w:val="24"/>
          <w:szCs w:val="24"/>
        </w:rPr>
        <w:t>и</w:t>
      </w:r>
      <w:r w:rsidR="00B3519B" w:rsidRPr="00A01424">
        <w:rPr>
          <w:rFonts w:ascii="Times New Roman" w:hAnsi="Times New Roman"/>
          <w:sz w:val="24"/>
          <w:szCs w:val="24"/>
        </w:rPr>
        <w:t xml:space="preserve"> </w:t>
      </w:r>
      <w:r w:rsidR="00A85228">
        <w:rPr>
          <w:rFonts w:ascii="Times New Roman" w:hAnsi="Times New Roman"/>
          <w:sz w:val="24"/>
          <w:szCs w:val="24"/>
        </w:rPr>
        <w:t>личную</w:t>
      </w:r>
      <w:r w:rsidR="00B3519B" w:rsidRPr="00A01424">
        <w:rPr>
          <w:rFonts w:ascii="Times New Roman" w:hAnsi="Times New Roman"/>
          <w:sz w:val="24"/>
          <w:szCs w:val="24"/>
        </w:rPr>
        <w:t xml:space="preserve"> ответственност</w:t>
      </w:r>
      <w:r w:rsidR="00A85228">
        <w:rPr>
          <w:rFonts w:ascii="Times New Roman" w:hAnsi="Times New Roman"/>
          <w:sz w:val="24"/>
          <w:szCs w:val="24"/>
        </w:rPr>
        <w:t>ь за то, что он правильно понял</w:t>
      </w:r>
      <w:r>
        <w:rPr>
          <w:rFonts w:ascii="Times New Roman" w:hAnsi="Times New Roman"/>
          <w:sz w:val="24"/>
          <w:szCs w:val="24"/>
        </w:rPr>
        <w:t xml:space="preserve"> принцип работы</w:t>
      </w:r>
      <w:r w:rsidR="00A85228">
        <w:rPr>
          <w:rFonts w:ascii="Times New Roman" w:hAnsi="Times New Roman"/>
          <w:sz w:val="24"/>
          <w:szCs w:val="24"/>
        </w:rPr>
        <w:t>,</w:t>
      </w:r>
      <w:r w:rsidR="00B3519B" w:rsidRPr="00A01424">
        <w:rPr>
          <w:rFonts w:ascii="Times New Roman" w:hAnsi="Times New Roman"/>
          <w:sz w:val="24"/>
          <w:szCs w:val="24"/>
        </w:rPr>
        <w:t xml:space="preserve"> безопасно</w:t>
      </w:r>
      <w:r w:rsidR="004B1981">
        <w:rPr>
          <w:rFonts w:ascii="Times New Roman" w:hAnsi="Times New Roman"/>
          <w:sz w:val="24"/>
          <w:szCs w:val="24"/>
        </w:rPr>
        <w:t xml:space="preserve">, </w:t>
      </w:r>
      <w:r w:rsidR="00A85228">
        <w:rPr>
          <w:rFonts w:ascii="Times New Roman" w:hAnsi="Times New Roman"/>
          <w:sz w:val="24"/>
          <w:szCs w:val="24"/>
        </w:rPr>
        <w:t xml:space="preserve"> по назначению </w:t>
      </w:r>
      <w:r w:rsidR="00B3519B" w:rsidRPr="00A01424">
        <w:rPr>
          <w:rFonts w:ascii="Times New Roman" w:hAnsi="Times New Roman"/>
          <w:sz w:val="24"/>
          <w:szCs w:val="24"/>
        </w:rPr>
        <w:t xml:space="preserve">использует данное </w:t>
      </w:r>
      <w:r w:rsidR="00A85228">
        <w:rPr>
          <w:rFonts w:ascii="Times New Roman" w:hAnsi="Times New Roman"/>
          <w:sz w:val="24"/>
          <w:szCs w:val="24"/>
        </w:rPr>
        <w:t xml:space="preserve">устройство </w:t>
      </w:r>
      <w:r w:rsidR="00B3519B" w:rsidRPr="00A01424">
        <w:rPr>
          <w:rFonts w:ascii="Times New Roman" w:hAnsi="Times New Roman"/>
          <w:sz w:val="24"/>
          <w:szCs w:val="24"/>
        </w:rPr>
        <w:t xml:space="preserve">и применяет все надлежащие меры безопасности при работе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высоте.         </w:t>
      </w:r>
    </w:p>
    <w:p w:rsidR="00843735" w:rsidRDefault="00843735" w:rsidP="00602F1B">
      <w:pPr>
        <w:pStyle w:val="a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B1981" w:rsidRPr="00784F9B" w:rsidRDefault="00555B0C" w:rsidP="00602F1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602F1B" w:rsidRPr="00784F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  </w:t>
      </w:r>
      <w:r w:rsidR="004B1981" w:rsidRPr="00784F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 к работе спускового устройства:</w:t>
      </w:r>
    </w:p>
    <w:p w:rsidR="004B1981" w:rsidRDefault="004B1981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петлю 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веревк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устройство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(рис.4). 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развернуть на оси вращения ролик-эксцентрик до зрительного увеличения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зазора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ксцентриком и распорной планкой</w:t>
      </w: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, достаточно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чтобы завести петлю рабочей веревки.</w:t>
      </w:r>
    </w:p>
    <w:p w:rsidR="00602F1B" w:rsidRPr="009A0CE8" w:rsidRDefault="00602F1B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Открыть замок соединительного карабина.</w:t>
      </w:r>
    </w:p>
    <w:p w:rsidR="004B1981" w:rsidRPr="009A0CE8" w:rsidRDefault="004B1981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Обернуть верёвку вокруг подвижного эксцентрика.</w:t>
      </w:r>
    </w:p>
    <w:p w:rsidR="004B1981" w:rsidRPr="009A0CE8" w:rsidRDefault="004B1981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Вернуть ролик до упора в верёвку.</w:t>
      </w:r>
    </w:p>
    <w:p w:rsidR="004B1981" w:rsidRPr="009A0CE8" w:rsidRDefault="00602F1B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B1981">
        <w:rPr>
          <w:rFonts w:ascii="Times New Roman" w:eastAsia="Times New Roman" w:hAnsi="Times New Roman"/>
          <w:sz w:val="24"/>
          <w:szCs w:val="24"/>
          <w:lang w:eastAsia="ru-RU"/>
        </w:rPr>
        <w:t>тегну</w:t>
      </w:r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>ть соединительный карабин.</w:t>
      </w:r>
    </w:p>
    <w:p w:rsidR="004B1981" w:rsidRPr="009A0CE8" w:rsidRDefault="00602F1B" w:rsidP="004B19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Соединительный к</w:t>
      </w:r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арабин, в свою очередь, присоединить к лямочному поясу, страховочной системе, </w:t>
      </w:r>
      <w:proofErr w:type="spellStart"/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>сидушке</w:t>
      </w:r>
      <w:proofErr w:type="spellEnd"/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>, анкеру либо другому необходимому снаряжению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ользователя</w:t>
      </w:r>
      <w:r w:rsidR="004B1981"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Пользователь должен быть оснащен сертифицированной</w:t>
      </w:r>
      <w:r w:rsidRPr="00714839">
        <w:rPr>
          <w:rFonts w:ascii="Times New Roman" w:hAnsi="Times New Roman"/>
          <w:sz w:val="24"/>
          <w:szCs w:val="24"/>
        </w:rPr>
        <w:t xml:space="preserve"> страховочной привязью, снабженной соединительными стропами </w:t>
      </w:r>
      <w:r>
        <w:rPr>
          <w:rFonts w:ascii="Times New Roman" w:hAnsi="Times New Roman"/>
          <w:sz w:val="24"/>
          <w:szCs w:val="24"/>
        </w:rPr>
        <w:t>со встроенным амортизатором</w:t>
      </w:r>
      <w:r w:rsidRPr="00714839">
        <w:rPr>
          <w:rFonts w:ascii="Times New Roman" w:hAnsi="Times New Roman"/>
          <w:sz w:val="24"/>
          <w:szCs w:val="24"/>
        </w:rPr>
        <w:t xml:space="preserve"> энергии, ограничивающим максимальную динамическую нагрузку на пользователя при остановке падения до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39">
        <w:rPr>
          <w:rFonts w:ascii="Times New Roman" w:hAnsi="Times New Roman"/>
          <w:sz w:val="24"/>
          <w:szCs w:val="24"/>
        </w:rPr>
        <w:t>kN</w:t>
      </w:r>
      <w:proofErr w:type="spellEnd"/>
      <w:r w:rsidRPr="00714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 использованием страховочной системы обязательно изучите инструкцию производителя.</w:t>
      </w:r>
    </w:p>
    <w:p w:rsidR="004B1981" w:rsidRDefault="004B1981" w:rsidP="004B1981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Проверить правильность заправки верёвки </w:t>
      </w:r>
      <w:proofErr w:type="gramStart"/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контрольным</w:t>
      </w:r>
      <w:proofErr w:type="gramEnd"/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нагружением</w:t>
      </w:r>
      <w:proofErr w:type="spellEnd"/>
      <w:r w:rsidRPr="009A0C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981" w:rsidRDefault="004B1981" w:rsidP="004B1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DAB" w:rsidRDefault="00C63DAB" w:rsidP="004B1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99855" cy="1643856"/>
            <wp:effectExtent l="19050" t="0" r="5095" b="0"/>
            <wp:docPr id="6" name="Рисунок 2" descr="D:\Паспорт изделия\СУ Маша\схема заправки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спорт изделия\СУ Маша\схема заправки\DSC_00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87" cy="16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2662" cy="1634837"/>
            <wp:effectExtent l="19050" t="0" r="5588" b="0"/>
            <wp:docPr id="8" name="Рисунок 3" descr="D:\Паспорт изделия\СУ Маша\схема заправки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спорт изделия\СУ Маша\схема заправки\DSC_0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52" cy="163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5732" cy="1634687"/>
            <wp:effectExtent l="19050" t="0" r="0" b="0"/>
            <wp:docPr id="10" name="Рисунок 4" descr="D:\Паспорт изделия\СУ Маша\схема заправки\DSC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спорт изделия\СУ Маша\схема заправки\DSC_00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74" cy="163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1853" cy="1634837"/>
            <wp:effectExtent l="19050" t="0" r="0" b="0"/>
            <wp:docPr id="11" name="Рисунок 5" descr="D:\Паспорт изделия\СУ Маша\схема заправки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аспорт изделия\СУ Маша\схема заправки\DSC_00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41" cy="16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81" w:rsidRDefault="004B1981" w:rsidP="004B1981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9A0CE8">
        <w:rPr>
          <w:rFonts w:ascii="Times New Roman" w:eastAsia="Times New Roman" w:hAnsi="Times New Roman"/>
          <w:b/>
          <w:sz w:val="24"/>
          <w:szCs w:val="24"/>
          <w:lang w:eastAsia="ru-RU"/>
        </w:rPr>
        <w:t>Рис.</w:t>
      </w:r>
      <w:r w:rsidR="00B223A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223A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Заправка верёвки в СУ «Маша</w:t>
      </w:r>
    </w:p>
    <w:p w:rsidR="009B2BE6" w:rsidRDefault="009B2BE6" w:rsidP="009B2BE6">
      <w:pPr>
        <w:pStyle w:val="aa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54B" w:rsidRPr="00E9554B" w:rsidRDefault="009B2BE6" w:rsidP="00E9554B">
      <w:pPr>
        <w:pStyle w:val="aa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57169B" w:rsidRPr="00654B48" w:rsidRDefault="00562976" w:rsidP="00A86CAA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</w:t>
      </w:r>
      <w:r w:rsidR="00654B48" w:rsidRPr="00654B4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ВНИМАНИЕ!</w:t>
      </w:r>
      <w:r w:rsidR="00654B48" w:rsidRPr="00654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4B48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При использовании </w:t>
      </w:r>
      <w:r w:rsid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>СУ</w:t>
      </w:r>
      <w:r w:rsidR="00654B48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муфта карабина должна быть зафиксирована! </w:t>
      </w:r>
      <w:r w:rsidR="00784F9B">
        <w:rPr>
          <w:rFonts w:ascii="Times New Roman" w:hAnsi="Times New Roman"/>
          <w:b/>
          <w:color w:val="FF0000"/>
          <w:sz w:val="24"/>
          <w:szCs w:val="24"/>
          <w:lang w:eastAsia="ru-RU"/>
        </w:rPr>
        <w:t>Следует</w:t>
      </w:r>
      <w:r w:rsidR="00654B48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использовать соединительный карабин с автоматически закрывающейся </w:t>
      </w:r>
      <w:r w:rsid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или </w:t>
      </w:r>
      <w:proofErr w:type="spellStart"/>
      <w:r w:rsid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>байонетной</w:t>
      </w:r>
      <w:proofErr w:type="spellEnd"/>
      <w:r w:rsidR="00784F9B" w:rsidRPr="00784F9B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784F9B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>муфтой</w:t>
      </w:r>
      <w:proofErr w:type="gramStart"/>
      <w:r w:rsidR="00784F9B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654B48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>,</w:t>
      </w:r>
      <w:proofErr w:type="gramEnd"/>
      <w:r w:rsidR="00654B48" w:rsidRPr="00654B4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т. к. резьбовая муфта имеет свойство откручиваться. Использовать с устройством карабин без муфты опасно для жизни!!!</w:t>
      </w:r>
    </w:p>
    <w:p w:rsidR="00A51EBD" w:rsidRDefault="0057169B" w:rsidP="00A51EBD">
      <w:pPr>
        <w:pStyle w:val="a4"/>
        <w:spacing w:after="0"/>
      </w:pPr>
      <w:r>
        <w:rPr>
          <w:color w:val="000000"/>
        </w:rPr>
        <w:t xml:space="preserve">  </w:t>
      </w:r>
      <w:r w:rsidR="00555B0C">
        <w:rPr>
          <w:color w:val="000000"/>
        </w:rPr>
        <w:t>4</w:t>
      </w:r>
      <w:r>
        <w:rPr>
          <w:color w:val="000000"/>
        </w:rPr>
        <w:t>.3</w:t>
      </w:r>
      <w:proofErr w:type="gramStart"/>
      <w:r>
        <w:rPr>
          <w:color w:val="000000"/>
        </w:rPr>
        <w:t xml:space="preserve"> </w:t>
      </w:r>
      <w:r w:rsidR="00A86CAA">
        <w:rPr>
          <w:color w:val="000000"/>
        </w:rPr>
        <w:t xml:space="preserve">   </w:t>
      </w:r>
      <w:r w:rsidR="00843735" w:rsidRPr="0057169B">
        <w:rPr>
          <w:color w:val="000000"/>
        </w:rPr>
        <w:t>Д</w:t>
      </w:r>
      <w:proofErr w:type="gramEnd"/>
      <w:r w:rsidR="00843735" w:rsidRPr="0057169B">
        <w:rPr>
          <w:color w:val="000000"/>
        </w:rPr>
        <w:t>ля спуска по верёвке необходимо плавно потянуть за рукоять управления роликом-эксцентриком.  Регулировка скорости спуска осуществляется углом поворота рукояти и контролем свободного конца верёвки.  При отпускании рукояти управления  роли</w:t>
      </w:r>
      <w:proofErr w:type="gramStart"/>
      <w:r w:rsidR="00843735" w:rsidRPr="0057169B">
        <w:rPr>
          <w:color w:val="000000"/>
        </w:rPr>
        <w:t>к-</w:t>
      </w:r>
      <w:proofErr w:type="gramEnd"/>
      <w:r w:rsidR="00843735" w:rsidRPr="0057169B">
        <w:rPr>
          <w:color w:val="000000"/>
        </w:rPr>
        <w:t xml:space="preserve"> эксцентрик автоматически </w:t>
      </w:r>
      <w:r w:rsidR="00843735" w:rsidRPr="0057169B">
        <w:t>зажимает рабочую верёвку.</w:t>
      </w:r>
    </w:p>
    <w:p w:rsidR="00A51EBD" w:rsidRPr="0057169B" w:rsidRDefault="00A51EBD" w:rsidP="00A51EBD">
      <w:pPr>
        <w:pStyle w:val="a4"/>
        <w:spacing w:after="0"/>
        <w:rPr>
          <w:color w:val="333333"/>
        </w:rPr>
      </w:pPr>
      <w:r w:rsidRPr="00A51EBD">
        <w:t xml:space="preserve"> </w:t>
      </w:r>
      <w:r>
        <w:t>В</w:t>
      </w:r>
      <w:r w:rsidRPr="00784F9B">
        <w:t xml:space="preserve"> цепи управления усилием прижима верёвки</w:t>
      </w:r>
      <w:r w:rsidRPr="00784F9B">
        <w:rPr>
          <w:iCs/>
        </w:rPr>
        <w:t xml:space="preserve"> С</w:t>
      </w:r>
      <w:proofErr w:type="gramStart"/>
      <w:r w:rsidRPr="00784F9B">
        <w:rPr>
          <w:iCs/>
        </w:rPr>
        <w:t>У«</w:t>
      </w:r>
      <w:proofErr w:type="gramEnd"/>
      <w:r w:rsidRPr="00784F9B">
        <w:rPr>
          <w:iCs/>
        </w:rPr>
        <w:t>Маша»</w:t>
      </w:r>
      <w:r w:rsidRPr="00784F9B">
        <w:t>  примене</w:t>
      </w:r>
      <w:r>
        <w:t>н</w:t>
      </w:r>
      <w:r w:rsidRPr="00784F9B">
        <w:t xml:space="preserve"> промежуточн</w:t>
      </w:r>
      <w:r>
        <w:t xml:space="preserve">ый </w:t>
      </w:r>
      <w:r w:rsidRPr="00784F9B">
        <w:t>кулач</w:t>
      </w:r>
      <w:r>
        <w:t>о</w:t>
      </w:r>
      <w:r w:rsidRPr="00784F9B">
        <w:t xml:space="preserve">к в паре с обкатным роликом. Это позволило увеличить диапазон поворота управляющей рукояти от положения «стоит» до положения «летит». Управление спуском стало комфортным и мягким, спуск плавным, без  рывка на старте, </w:t>
      </w:r>
      <w:r>
        <w:t xml:space="preserve"> </w:t>
      </w:r>
      <w:r w:rsidRPr="00784F9B">
        <w:t xml:space="preserve">а усилие на рукоять не более </w:t>
      </w:r>
      <w:r w:rsidR="001362B6">
        <w:t>20</w:t>
      </w:r>
      <w:r w:rsidRPr="00784F9B">
        <w:t xml:space="preserve"> кгс.</w:t>
      </w:r>
      <w:r>
        <w:t xml:space="preserve"> </w:t>
      </w:r>
    </w:p>
    <w:p w:rsidR="00843735" w:rsidRPr="0057169B" w:rsidRDefault="0057169B" w:rsidP="005716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843735" w:rsidRPr="005716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Важно!  Усилие зажатия рабочей веревки и скорость спуска при  использовании СУ «Маша» во многом зависит от </w:t>
      </w:r>
      <w:r w:rsidR="00843735" w:rsidRPr="0057169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соотношения</w:t>
      </w:r>
      <w:r w:rsidR="00843735" w:rsidRPr="005716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веса пользователя и его снаряжения с весом свободного конца рабочей веревки. </w:t>
      </w:r>
    </w:p>
    <w:p w:rsidR="00843735" w:rsidRPr="00843735" w:rsidRDefault="00784F9B" w:rsidP="00784F9B">
      <w:pPr>
        <w:pStyle w:val="aa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43735" w:rsidRPr="0084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на коротких спусках 25-30м (в зависимости от вес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спускаемого груза, диаметра и </w:t>
      </w:r>
      <w:r w:rsidR="00843735" w:rsidRPr="0084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состояния рабочей веревки) пользователь должен рукой контролировать натяжение свободного конца рабочей веревки, для чего в устройстве предусмотрен тормозной ролик. На спусках средней длины, к примеру, пользователь  весом 60 кг комфортно спускается по веревке диаметром 11 мм при длине свободного конца до </w:t>
      </w:r>
      <w:r w:rsidR="00F308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843735" w:rsidRPr="0084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426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="00843735" w:rsidRPr="0084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пользователь весом 100 кг – при длине свободно</w:t>
      </w:r>
      <w:r w:rsid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конца веревки </w:t>
      </w:r>
      <w:r w:rsidR="004E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F308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562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м</w:t>
      </w:r>
      <w:r w:rsidR="00843735" w:rsidRPr="0084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43735" w:rsidRPr="008437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223AD" w:rsidRDefault="00843735" w:rsidP="00B223AD">
      <w:pPr>
        <w:pStyle w:val="a4"/>
        <w:spacing w:after="0"/>
      </w:pPr>
      <w:r w:rsidRPr="00843735">
        <w:rPr>
          <w:b/>
          <w:color w:val="000000"/>
        </w:rPr>
        <w:t xml:space="preserve">       При зависании на</w:t>
      </w:r>
      <w:r w:rsidR="00426D81">
        <w:rPr>
          <w:b/>
          <w:color w:val="000000"/>
        </w:rPr>
        <w:t xml:space="preserve"> более</w:t>
      </w:r>
      <w:r w:rsidRPr="00843735">
        <w:rPr>
          <w:b/>
          <w:color w:val="000000"/>
        </w:rPr>
        <w:t xml:space="preserve"> длинных спусках необходимо принимать меры </w:t>
      </w:r>
      <w:r w:rsidR="00DF396E">
        <w:rPr>
          <w:b/>
          <w:color w:val="000000"/>
        </w:rPr>
        <w:t xml:space="preserve">по </w:t>
      </w:r>
      <w:r w:rsidRPr="00843735">
        <w:rPr>
          <w:b/>
          <w:color w:val="000000"/>
        </w:rPr>
        <w:t>снижени</w:t>
      </w:r>
      <w:r w:rsidR="00DF396E">
        <w:rPr>
          <w:b/>
          <w:color w:val="000000"/>
        </w:rPr>
        <w:t>ю</w:t>
      </w:r>
      <w:r w:rsidRPr="00843735">
        <w:rPr>
          <w:b/>
          <w:color w:val="000000"/>
        </w:rPr>
        <w:t xml:space="preserve"> веса свободного конца рабочей веревки, а не увеличени</w:t>
      </w:r>
      <w:r w:rsidR="00DF396E">
        <w:rPr>
          <w:b/>
          <w:color w:val="000000"/>
        </w:rPr>
        <w:t>ю</w:t>
      </w:r>
      <w:r w:rsidRPr="00843735">
        <w:rPr>
          <w:b/>
          <w:color w:val="000000"/>
        </w:rPr>
        <w:t xml:space="preserve"> нагрузк</w:t>
      </w:r>
      <w:r w:rsidR="00DF396E">
        <w:rPr>
          <w:b/>
          <w:color w:val="000000"/>
        </w:rPr>
        <w:t>и</w:t>
      </w:r>
      <w:r w:rsidRPr="00843735">
        <w:rPr>
          <w:b/>
          <w:color w:val="000000"/>
        </w:rPr>
        <w:t xml:space="preserve"> на управляющую рукоять, что приведет к разрушению обкатного ролика (радиальный подшипник качения).  </w:t>
      </w:r>
      <w:r w:rsidR="00555B0C">
        <w:t xml:space="preserve">  </w:t>
      </w:r>
      <w:r w:rsidR="00B223AD">
        <w:t xml:space="preserve"> </w:t>
      </w:r>
    </w:p>
    <w:p w:rsidR="00562976" w:rsidRDefault="00B223AD" w:rsidP="00562976">
      <w:pPr>
        <w:pStyle w:val="a4"/>
        <w:spacing w:after="0"/>
      </w:pPr>
      <w:r w:rsidRPr="00784F9B">
        <w:t>Центральная полая ось утоплена в тело ролика-эксцентрика и основание платформы, что наряду с достаточным диаметром отверстия делает устройство пригодным для использования с любым соединительным карабином овальной формы.</w:t>
      </w:r>
    </w:p>
    <w:p w:rsidR="00A86CAA" w:rsidRDefault="00A86CAA" w:rsidP="00562976">
      <w:pPr>
        <w:pStyle w:val="a4"/>
        <w:spacing w:after="0"/>
      </w:pPr>
      <w:r>
        <w:t xml:space="preserve">           </w:t>
      </w:r>
      <w:r w:rsidRPr="00A86CAA">
        <w:t xml:space="preserve"> </w:t>
      </w:r>
      <w:r w:rsidRPr="00B223AD">
        <w:t xml:space="preserve">Автоматически складывающиеся рукояти увеличивают удобство и безопасность работы с устройствами. При сложенной рукояти случайное воздействие на рукоять не приведёт к началу несанкционированного спуска. А для полной уверенности в  фиксации спускового </w:t>
      </w:r>
      <w:r w:rsidRPr="00B223AD">
        <w:lastRenderedPageBreak/>
        <w:t>устройства на веревке необходимо нижний конец веревки дополнительно обернуть вокруг корпуса СУ.</w:t>
      </w:r>
    </w:p>
    <w:p w:rsidR="00562976" w:rsidRDefault="00562976" w:rsidP="0056297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57169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 В связи с отсутствием в устройстве защиты от неуправляемого спуска, вызванного паническим эффектом зажатия отведённой рукояти (</w:t>
      </w:r>
      <w:proofErr w:type="spellStart"/>
      <w:r w:rsidRPr="0057169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Антипаник</w:t>
      </w:r>
      <w:proofErr w:type="spellEnd"/>
      <w:r w:rsidRPr="0057169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) спуск без контроля натяжения спускового конца рабочей веревки не допускается.</w:t>
      </w:r>
    </w:p>
    <w:p w:rsidR="00A86CAA" w:rsidRPr="00B223AD" w:rsidRDefault="00A86CAA" w:rsidP="00A86CAA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5F2CA4" w:rsidRDefault="00555B0C" w:rsidP="00784F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6CAA">
        <w:rPr>
          <w:rFonts w:ascii="Times New Roman" w:hAnsi="Times New Roman"/>
          <w:sz w:val="24"/>
          <w:szCs w:val="24"/>
        </w:rPr>
        <w:t>.4</w:t>
      </w:r>
      <w:proofErr w:type="gramStart"/>
      <w:r w:rsidR="00A86CAA">
        <w:rPr>
          <w:rFonts w:ascii="Times New Roman" w:hAnsi="Times New Roman"/>
          <w:sz w:val="24"/>
          <w:szCs w:val="24"/>
        </w:rPr>
        <w:t xml:space="preserve">   </w:t>
      </w:r>
      <w:r w:rsidR="005F2CA4" w:rsidRPr="005F2CA4">
        <w:rPr>
          <w:rFonts w:ascii="Times New Roman" w:hAnsi="Times New Roman"/>
          <w:sz w:val="24"/>
          <w:szCs w:val="24"/>
        </w:rPr>
        <w:t>П</w:t>
      </w:r>
      <w:proofErr w:type="gramEnd"/>
      <w:r w:rsidR="005F2CA4" w:rsidRPr="005F2CA4">
        <w:rPr>
          <w:rFonts w:ascii="Times New Roman" w:hAnsi="Times New Roman"/>
          <w:sz w:val="24"/>
          <w:szCs w:val="24"/>
        </w:rPr>
        <w:t xml:space="preserve">еред каждым использованием </w:t>
      </w:r>
      <w:r w:rsidR="005F2CA4">
        <w:rPr>
          <w:rFonts w:ascii="Times New Roman" w:hAnsi="Times New Roman"/>
          <w:sz w:val="24"/>
          <w:szCs w:val="24"/>
        </w:rPr>
        <w:t xml:space="preserve">СУ </w:t>
      </w:r>
      <w:r w:rsidR="005F2CA4" w:rsidRPr="005F2CA4">
        <w:rPr>
          <w:rFonts w:ascii="Times New Roman" w:hAnsi="Times New Roman"/>
          <w:sz w:val="24"/>
          <w:szCs w:val="24"/>
        </w:rPr>
        <w:t xml:space="preserve">убедитесь в отсутствии </w:t>
      </w:r>
      <w:r w:rsidR="005F2CA4">
        <w:rPr>
          <w:rFonts w:ascii="Times New Roman" w:hAnsi="Times New Roman"/>
          <w:sz w:val="24"/>
          <w:szCs w:val="24"/>
        </w:rPr>
        <w:t xml:space="preserve">в нём </w:t>
      </w:r>
      <w:r w:rsidR="005F2CA4" w:rsidRPr="005F2CA4">
        <w:rPr>
          <w:rFonts w:ascii="Times New Roman" w:hAnsi="Times New Roman"/>
          <w:sz w:val="24"/>
          <w:szCs w:val="24"/>
        </w:rPr>
        <w:t xml:space="preserve">трещин, деформаций, отметин, следов износа и коррозии и т.д. Проверьте состояние корпуса, присоединительных отверстий, состояние упоров и прочее. Убедитесь, что ролик-эксцентрик  подвижен и функционирует правильно. Механизм открытия-закрытия рукояти работает штатно. </w:t>
      </w:r>
    </w:p>
    <w:p w:rsidR="00F9309D" w:rsidRDefault="00784F9B" w:rsidP="00F9309D">
      <w:pPr>
        <w:pStyle w:val="a4"/>
        <w:shd w:val="clear" w:color="auto" w:fill="FFFFFF"/>
        <w:spacing w:before="0" w:beforeAutospacing="0" w:after="0" w:afterAutospacing="0"/>
      </w:pPr>
      <w:r>
        <w:t xml:space="preserve">           </w:t>
      </w:r>
      <w:r w:rsidR="005F2CA4" w:rsidRPr="005F2CA4">
        <w:t>Во время каждого использования необходимо  следить не только за состоянием  снаряжения, но  и за присоединением его к другим элементам системы. Убедитесь в том, что все элементы снаряжения правильно расположены друг относительно друга.  Особое внимание уделите наличию посторонних предметам, которые могут помешать правильной работе кулачка</w:t>
      </w:r>
      <w:r>
        <w:t>,</w:t>
      </w:r>
      <w:r w:rsidR="005F2CA4" w:rsidRPr="005F2CA4">
        <w:t xml:space="preserve"> и за которые может зацепиться рукоять устройства, вызвав несанкционированный спуск.</w:t>
      </w:r>
    </w:p>
    <w:p w:rsidR="00635356" w:rsidRDefault="00635356" w:rsidP="00B223AD">
      <w:pPr>
        <w:pStyle w:val="a7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635356" w:rsidRPr="00332F0A" w:rsidRDefault="00555B0C" w:rsidP="00B67F2C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B67F2C">
        <w:rPr>
          <w:rFonts w:ascii="Times New Roman" w:hAnsi="Times New Roman"/>
          <w:sz w:val="24"/>
          <w:szCs w:val="24"/>
          <w:shd w:val="clear" w:color="auto" w:fill="FFFFFF"/>
        </w:rPr>
        <w:t xml:space="preserve">.5    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>СУ может использоваться как простейший блок с зажимом для подъёма небольших грузов или использоваться в полиспастах, как конечное устройство системы, фиксирующее натяжение и позволяющее осуществлять плавный отпуск натянутого полиспаста или спуск подвешенного груза.</w:t>
      </w:r>
    </w:p>
    <w:p w:rsidR="00635356" w:rsidRPr="00332F0A" w:rsidRDefault="00B67F2C" w:rsidP="00426D8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Кроме того </w:t>
      </w:r>
      <w:r w:rsidR="00C24034">
        <w:rPr>
          <w:rFonts w:ascii="Times New Roman" w:hAnsi="Times New Roman"/>
          <w:sz w:val="24"/>
          <w:szCs w:val="24"/>
          <w:shd w:val="clear" w:color="auto" w:fill="FFFFFF"/>
        </w:rPr>
        <w:t>«левое» и «правое»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исполнения позволя</w:t>
      </w:r>
      <w:r w:rsidR="00C24034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т использовать СУ для работы на разнесённых верёвках (маятником). </w:t>
      </w:r>
      <w:r w:rsidR="00A51EB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>опеременн</w:t>
      </w:r>
      <w:r w:rsidR="00A51EBD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снижение то на одном, то на другом спусковом устройстве позволяет за один спуск охватить </w:t>
      </w:r>
      <w:proofErr w:type="gramStart"/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>гораздо большую</w:t>
      </w:r>
      <w:proofErr w:type="gramEnd"/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площадь обрабатываемой поверхности. А в сочетании с зажимами можно не только спускаться, </w:t>
      </w:r>
      <w:r w:rsidR="00426D81">
        <w:rPr>
          <w:rFonts w:ascii="Times New Roman" w:hAnsi="Times New Roman"/>
          <w:sz w:val="24"/>
          <w:szCs w:val="24"/>
          <w:shd w:val="clear" w:color="auto" w:fill="FFFFFF"/>
        </w:rPr>
        <w:t>но и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подниматься вверх в </w:t>
      </w:r>
      <w:proofErr w:type="spellStart"/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>безопорном</w:t>
      </w:r>
      <w:proofErr w:type="spellEnd"/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пространстве</w:t>
      </w:r>
      <w:r w:rsidR="00426D8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35356" w:rsidRPr="00332F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B0D0E" w:rsidRDefault="000B0D0E" w:rsidP="000B0D0E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6568" w:rsidRDefault="00555B0C" w:rsidP="00B67F2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67F2C">
        <w:rPr>
          <w:rFonts w:ascii="Times New Roman" w:hAnsi="Times New Roman"/>
          <w:color w:val="000000"/>
          <w:sz w:val="24"/>
          <w:szCs w:val="24"/>
        </w:rPr>
        <w:t>.6</w:t>
      </w:r>
      <w:proofErr w:type="gramStart"/>
      <w:r w:rsidR="00B67F2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51EBD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A51EBD">
        <w:rPr>
          <w:rFonts w:ascii="Times New Roman" w:hAnsi="Times New Roman"/>
          <w:color w:val="000000"/>
          <w:sz w:val="24"/>
          <w:szCs w:val="24"/>
        </w:rPr>
        <w:t>а</w:t>
      </w:r>
      <w:r w:rsidR="00206568" w:rsidRPr="00206568">
        <w:rPr>
          <w:rStyle w:val="a5"/>
          <w:rFonts w:ascii="Times New Roman" w:hAnsi="Times New Roman"/>
          <w:color w:val="000000"/>
          <w:sz w:val="24"/>
          <w:szCs w:val="24"/>
        </w:rPr>
        <w:t xml:space="preserve"> продолжительных спуск</w:t>
      </w:r>
      <w:r w:rsidR="00A51EBD">
        <w:rPr>
          <w:rStyle w:val="a5"/>
          <w:rFonts w:ascii="Times New Roman" w:hAnsi="Times New Roman"/>
          <w:color w:val="000000"/>
          <w:sz w:val="24"/>
          <w:szCs w:val="24"/>
        </w:rPr>
        <w:t>ах</w:t>
      </w:r>
      <w:r w:rsidR="00206568" w:rsidRPr="00206568">
        <w:rPr>
          <w:rStyle w:val="a5"/>
          <w:rFonts w:ascii="Times New Roman" w:hAnsi="Times New Roman"/>
          <w:color w:val="000000"/>
          <w:sz w:val="24"/>
          <w:szCs w:val="24"/>
        </w:rPr>
        <w:t xml:space="preserve"> со скоростью более 3 м/с</w:t>
      </w:r>
      <w:r w:rsidR="00206568" w:rsidRPr="00206568">
        <w:rPr>
          <w:rFonts w:ascii="Times New Roman" w:hAnsi="Times New Roman"/>
          <w:color w:val="000000"/>
          <w:sz w:val="24"/>
          <w:szCs w:val="24"/>
        </w:rPr>
        <w:t xml:space="preserve"> нагревание трущихся о верёвку </w:t>
      </w:r>
      <w:r w:rsidR="00A51EBD">
        <w:rPr>
          <w:rFonts w:ascii="Times New Roman" w:hAnsi="Times New Roman"/>
          <w:color w:val="000000"/>
          <w:sz w:val="24"/>
          <w:szCs w:val="24"/>
        </w:rPr>
        <w:t xml:space="preserve">стальных </w:t>
      </w:r>
      <w:r w:rsidR="00206568" w:rsidRPr="00206568">
        <w:rPr>
          <w:rFonts w:ascii="Times New Roman" w:hAnsi="Times New Roman"/>
          <w:color w:val="000000"/>
          <w:sz w:val="24"/>
          <w:szCs w:val="24"/>
        </w:rPr>
        <w:t xml:space="preserve">составляющих устройства может привести к </w:t>
      </w:r>
      <w:r w:rsidR="00206568" w:rsidRPr="00B67F2C">
        <w:rPr>
          <w:rFonts w:ascii="Times New Roman" w:hAnsi="Times New Roman"/>
          <w:b/>
          <w:color w:val="000000"/>
          <w:sz w:val="24"/>
          <w:szCs w:val="24"/>
        </w:rPr>
        <w:t>оплавлению веревки!</w:t>
      </w:r>
    </w:p>
    <w:p w:rsidR="00206568" w:rsidRPr="00206568" w:rsidRDefault="00B67F2C" w:rsidP="00B67F2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6568" w:rsidRPr="00206568">
        <w:rPr>
          <w:rFonts w:ascii="Times New Roman" w:hAnsi="Times New Roman"/>
          <w:sz w:val="24"/>
          <w:szCs w:val="24"/>
        </w:rPr>
        <w:t>Избегайте динамических рывков, которые могут повредить веревку. Избегайте использовани</w:t>
      </w:r>
      <w:r w:rsidR="00C24034">
        <w:rPr>
          <w:rFonts w:ascii="Times New Roman" w:hAnsi="Times New Roman"/>
          <w:sz w:val="24"/>
          <w:szCs w:val="24"/>
        </w:rPr>
        <w:t>я</w:t>
      </w:r>
      <w:r w:rsidR="00206568" w:rsidRPr="00206568">
        <w:rPr>
          <w:rFonts w:ascii="Times New Roman" w:hAnsi="Times New Roman"/>
          <w:sz w:val="24"/>
          <w:szCs w:val="24"/>
        </w:rPr>
        <w:t xml:space="preserve"> устройств на грязных или обледенелых веревках: это может быть небезопасным. </w:t>
      </w:r>
    </w:p>
    <w:p w:rsidR="00206568" w:rsidRPr="00426D81" w:rsidRDefault="00B67F2C" w:rsidP="00B67F2C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6568" w:rsidRPr="00426D81">
        <w:rPr>
          <w:rFonts w:ascii="Times New Roman" w:hAnsi="Times New Roman"/>
          <w:color w:val="FF0000"/>
          <w:sz w:val="24"/>
          <w:szCs w:val="24"/>
        </w:rPr>
        <w:t>Никогда не поднимайтесь выше анкерной точки и избегайте появления слабины (провиса) веревки.</w:t>
      </w:r>
    </w:p>
    <w:p w:rsidR="00206568" w:rsidRPr="00206568" w:rsidRDefault="00B67F2C" w:rsidP="00B67F2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6568" w:rsidRPr="00206568">
        <w:rPr>
          <w:rFonts w:ascii="Times New Roman" w:hAnsi="Times New Roman"/>
          <w:sz w:val="24"/>
          <w:szCs w:val="24"/>
        </w:rPr>
        <w:t>Структурная анкерная точка, к которой крепится рабочий канат, должна быть расположена над рабочей зоной и обладать прочностью не менее 15 кН. Рабочая линия не должна отклоняться от вертикали, а если это происходит, примите меры для избегания эффекта маятника</w:t>
      </w:r>
      <w:r w:rsidR="00206568">
        <w:rPr>
          <w:rFonts w:ascii="Times New Roman" w:hAnsi="Times New Roman"/>
          <w:sz w:val="24"/>
          <w:szCs w:val="24"/>
        </w:rPr>
        <w:t xml:space="preserve"> и, как следствие, возможного удара пользователя о препятствие</w:t>
      </w:r>
      <w:r w:rsidR="00206568" w:rsidRPr="00206568">
        <w:rPr>
          <w:rFonts w:ascii="Times New Roman" w:hAnsi="Times New Roman"/>
          <w:sz w:val="24"/>
          <w:szCs w:val="24"/>
        </w:rPr>
        <w:t xml:space="preserve">. </w:t>
      </w:r>
    </w:p>
    <w:p w:rsidR="000C6072" w:rsidRPr="000C6072" w:rsidRDefault="00B67F2C" w:rsidP="00B67F2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6568" w:rsidRPr="00206568">
        <w:rPr>
          <w:rFonts w:ascii="Times New Roman" w:hAnsi="Times New Roman"/>
          <w:sz w:val="24"/>
          <w:szCs w:val="24"/>
        </w:rPr>
        <w:t xml:space="preserve">Для обеспечения безопасности используйте страховочную линию,  дублирующую рабочую. А все компоненты страховочной системы должны соответствовать </w:t>
      </w:r>
      <w:r w:rsidR="00C24034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C24034">
        <w:rPr>
          <w:rFonts w:ascii="Times New Roman" w:hAnsi="Times New Roman"/>
          <w:sz w:val="24"/>
          <w:szCs w:val="24"/>
        </w:rPr>
        <w:t>Р</w:t>
      </w:r>
      <w:proofErr w:type="gramEnd"/>
      <w:r w:rsidR="00C24034">
        <w:rPr>
          <w:rFonts w:ascii="Times New Roman" w:hAnsi="Times New Roman"/>
          <w:sz w:val="24"/>
          <w:szCs w:val="24"/>
        </w:rPr>
        <w:t xml:space="preserve"> </w:t>
      </w:r>
      <w:r w:rsidR="00206568" w:rsidRPr="00206568">
        <w:rPr>
          <w:rFonts w:ascii="Times New Roman" w:hAnsi="Times New Roman"/>
          <w:sz w:val="24"/>
          <w:szCs w:val="24"/>
        </w:rPr>
        <w:t>ЕН 363 (</w:t>
      </w:r>
      <w:r w:rsidR="001B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СИЗ от падения с высоты. </w:t>
      </w:r>
      <w:proofErr w:type="gramStart"/>
      <w:r w:rsidR="00206568" w:rsidRPr="00206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Страховочные системы.</w:t>
      </w:r>
      <w:r w:rsidR="00206568" w:rsidRPr="00206568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0C6072" w:rsidRPr="000C6072" w:rsidRDefault="00B67F2C" w:rsidP="00B67F2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6568" w:rsidRPr="000C6072">
        <w:rPr>
          <w:rFonts w:ascii="Times New Roman" w:hAnsi="Times New Roman"/>
          <w:sz w:val="24"/>
          <w:szCs w:val="24"/>
        </w:rPr>
        <w:t>Устройств</w:t>
      </w:r>
      <w:r w:rsidR="00C24034">
        <w:rPr>
          <w:rFonts w:ascii="Times New Roman" w:hAnsi="Times New Roman"/>
          <w:sz w:val="24"/>
          <w:szCs w:val="24"/>
        </w:rPr>
        <w:t>о</w:t>
      </w:r>
      <w:r w:rsidR="00206568" w:rsidRPr="000C6072">
        <w:rPr>
          <w:rFonts w:ascii="Times New Roman" w:hAnsi="Times New Roman"/>
          <w:sz w:val="24"/>
          <w:szCs w:val="24"/>
        </w:rPr>
        <w:t xml:space="preserve"> не должн</w:t>
      </w:r>
      <w:r w:rsidR="001B3D59">
        <w:rPr>
          <w:rFonts w:ascii="Times New Roman" w:hAnsi="Times New Roman"/>
          <w:sz w:val="24"/>
          <w:szCs w:val="24"/>
        </w:rPr>
        <w:t>о</w:t>
      </w:r>
      <w:r w:rsidR="00206568" w:rsidRPr="000C6072">
        <w:rPr>
          <w:rFonts w:ascii="Times New Roman" w:hAnsi="Times New Roman"/>
          <w:sz w:val="24"/>
          <w:szCs w:val="24"/>
        </w:rPr>
        <w:t xml:space="preserve"> подвергаться нагрузке, превышающей предел </w:t>
      </w:r>
      <w:r w:rsidR="001B3D59">
        <w:rPr>
          <w:rFonts w:ascii="Times New Roman" w:hAnsi="Times New Roman"/>
          <w:sz w:val="24"/>
          <w:szCs w:val="24"/>
        </w:rPr>
        <w:t>его прочности</w:t>
      </w:r>
      <w:r w:rsidR="00206568" w:rsidRPr="000C6072">
        <w:rPr>
          <w:rFonts w:ascii="Times New Roman" w:hAnsi="Times New Roman"/>
          <w:sz w:val="24"/>
          <w:szCs w:val="24"/>
        </w:rPr>
        <w:t xml:space="preserve"> и использоваться в ситуациях, для которых оно не предназначено.  </w:t>
      </w:r>
    </w:p>
    <w:p w:rsidR="00206568" w:rsidRDefault="00DD49AE" w:rsidP="00B67F2C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67F2C">
        <w:rPr>
          <w:rFonts w:ascii="Times New Roman" w:hAnsi="Times New Roman"/>
          <w:sz w:val="24"/>
          <w:szCs w:val="24"/>
        </w:rPr>
        <w:t xml:space="preserve">.7   </w:t>
      </w:r>
      <w:r w:rsidR="000C6072" w:rsidRPr="00A86CAA">
        <w:rPr>
          <w:rFonts w:ascii="Times New Roman" w:hAnsi="Times New Roman"/>
          <w:sz w:val="24"/>
          <w:szCs w:val="24"/>
        </w:rPr>
        <w:t xml:space="preserve">Внимание! </w:t>
      </w:r>
      <w:r w:rsidR="00C24034" w:rsidRPr="00A86CAA">
        <w:rPr>
          <w:rFonts w:ascii="Times New Roman" w:hAnsi="Times New Roman"/>
          <w:sz w:val="24"/>
          <w:szCs w:val="24"/>
        </w:rPr>
        <w:t>Данный</w:t>
      </w:r>
      <w:r w:rsidR="00206568" w:rsidRPr="00A86CAA">
        <w:rPr>
          <w:rFonts w:ascii="Times New Roman" w:hAnsi="Times New Roman"/>
          <w:sz w:val="24"/>
          <w:szCs w:val="24"/>
        </w:rPr>
        <w:t xml:space="preserve"> документ не замен</w:t>
      </w:r>
      <w:r w:rsidR="001B3D59">
        <w:rPr>
          <w:rFonts w:ascii="Times New Roman" w:hAnsi="Times New Roman"/>
          <w:sz w:val="24"/>
          <w:szCs w:val="24"/>
        </w:rPr>
        <w:t>яе</w:t>
      </w:r>
      <w:r w:rsidR="00206568" w:rsidRPr="00A86CAA">
        <w:rPr>
          <w:rFonts w:ascii="Times New Roman" w:hAnsi="Times New Roman"/>
          <w:sz w:val="24"/>
          <w:szCs w:val="24"/>
        </w:rPr>
        <w:t>т специального обучения</w:t>
      </w:r>
      <w:r w:rsidR="00C24034" w:rsidRPr="00A86CAA">
        <w:rPr>
          <w:rFonts w:ascii="Times New Roman" w:hAnsi="Times New Roman"/>
          <w:sz w:val="24"/>
          <w:szCs w:val="24"/>
        </w:rPr>
        <w:t xml:space="preserve"> </w:t>
      </w:r>
      <w:r w:rsidR="00206568" w:rsidRPr="00A86CAA">
        <w:rPr>
          <w:rFonts w:ascii="Times New Roman" w:hAnsi="Times New Roman"/>
          <w:sz w:val="24"/>
          <w:szCs w:val="24"/>
        </w:rPr>
        <w:t xml:space="preserve">всем методам работы на высоте.  Пользователи </w:t>
      </w:r>
      <w:r w:rsidR="00C24034" w:rsidRPr="00A86CAA">
        <w:rPr>
          <w:rFonts w:ascii="Times New Roman" w:hAnsi="Times New Roman"/>
          <w:sz w:val="24"/>
          <w:szCs w:val="24"/>
        </w:rPr>
        <w:t>обязаны</w:t>
      </w:r>
      <w:r w:rsidR="00206568" w:rsidRPr="00A86CAA">
        <w:rPr>
          <w:rFonts w:ascii="Times New Roman" w:hAnsi="Times New Roman"/>
          <w:sz w:val="24"/>
          <w:szCs w:val="24"/>
        </w:rPr>
        <w:t xml:space="preserve"> получить квалифицированное обучение перед использованием </w:t>
      </w:r>
      <w:r w:rsidR="00A86CAA">
        <w:rPr>
          <w:rFonts w:ascii="Times New Roman" w:hAnsi="Times New Roman"/>
          <w:sz w:val="24"/>
          <w:szCs w:val="24"/>
        </w:rPr>
        <w:t>СУ «Маша» на высоте.</w:t>
      </w:r>
    </w:p>
    <w:p w:rsidR="00A86CAA" w:rsidRPr="00A86CAA" w:rsidRDefault="00A86CAA" w:rsidP="00A86CAA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0CE8" w:rsidRDefault="00DD49AE" w:rsidP="009A0CE8">
      <w:pPr>
        <w:pStyle w:val="a7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5</w:t>
      </w:r>
      <w:r w:rsidR="009A0CE8" w:rsidRPr="00482369">
        <w:rPr>
          <w:rStyle w:val="a5"/>
          <w:rFonts w:ascii="Times New Roman" w:hAnsi="Times New Roman"/>
          <w:color w:val="000000"/>
          <w:sz w:val="28"/>
          <w:szCs w:val="28"/>
        </w:rPr>
        <w:t>.</w:t>
      </w:r>
      <w:r w:rsidR="009A0CE8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9A0CE8" w:rsidRPr="00DA56C2">
        <w:rPr>
          <w:rStyle w:val="a5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 w:rsidR="009A0CE8">
        <w:rPr>
          <w:rStyle w:val="a5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  <w:r w:rsidR="00B67F2C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B67F2C" w:rsidRPr="00DA56C2" w:rsidRDefault="00B67F2C" w:rsidP="009A0CE8">
      <w:pPr>
        <w:pStyle w:val="a7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 xml:space="preserve">.1. </w:t>
      </w:r>
      <w:r w:rsidR="009A0CE8" w:rsidRPr="00F74399">
        <w:rPr>
          <w:rFonts w:ascii="Times New Roman" w:hAnsi="Times New Roman"/>
          <w:sz w:val="24"/>
          <w:szCs w:val="24"/>
        </w:rPr>
        <w:t>Для бе</w:t>
      </w:r>
      <w:r w:rsidR="009A0CE8">
        <w:rPr>
          <w:rFonts w:ascii="Times New Roman" w:hAnsi="Times New Roman"/>
          <w:sz w:val="24"/>
          <w:szCs w:val="24"/>
        </w:rPr>
        <w:t>зопасной эксплуатации устройства</w:t>
      </w:r>
      <w:r w:rsidR="009A0CE8" w:rsidRPr="00F74399">
        <w:rPr>
          <w:rFonts w:ascii="Times New Roman" w:hAnsi="Times New Roman"/>
          <w:sz w:val="24"/>
          <w:szCs w:val="24"/>
        </w:rPr>
        <w:t xml:space="preserve"> необходимо перед каждым использованием проводить осмотр устройства на наличие механических дефектов, трещин, коррозии, деформации и других повреждений.</w:t>
      </w:r>
      <w:r w:rsidR="009A0CE8">
        <w:rPr>
          <w:rFonts w:ascii="Times New Roman" w:hAnsi="Times New Roman"/>
          <w:sz w:val="24"/>
          <w:szCs w:val="24"/>
        </w:rPr>
        <w:t xml:space="preserve"> 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9A0CE8">
        <w:rPr>
          <w:rFonts w:ascii="Times New Roman" w:hAnsi="Times New Roman"/>
          <w:sz w:val="24"/>
          <w:szCs w:val="24"/>
        </w:rPr>
        <w:t xml:space="preserve">.2. </w:t>
      </w:r>
      <w:r w:rsidR="009A0CE8" w:rsidRPr="00C214E3">
        <w:rPr>
          <w:rFonts w:ascii="Times New Roman" w:hAnsi="Times New Roman"/>
          <w:sz w:val="24"/>
          <w:szCs w:val="24"/>
        </w:rPr>
        <w:t xml:space="preserve">Не реже 1 раза в 12 месяцев </w:t>
      </w:r>
      <w:r w:rsidR="00B67F2C">
        <w:rPr>
          <w:rFonts w:ascii="Times New Roman" w:hAnsi="Times New Roman"/>
          <w:sz w:val="24"/>
          <w:szCs w:val="24"/>
        </w:rPr>
        <w:t xml:space="preserve">необходимо </w:t>
      </w:r>
      <w:r w:rsidR="009A0CE8" w:rsidRPr="00C214E3">
        <w:rPr>
          <w:rFonts w:ascii="Times New Roman" w:hAnsi="Times New Roman"/>
          <w:sz w:val="24"/>
          <w:szCs w:val="24"/>
        </w:rPr>
        <w:t xml:space="preserve">проводить осмотр </w:t>
      </w:r>
      <w:r w:rsidR="00B67F2C">
        <w:rPr>
          <w:rFonts w:ascii="Times New Roman" w:hAnsi="Times New Roman"/>
          <w:sz w:val="24"/>
          <w:szCs w:val="24"/>
        </w:rPr>
        <w:t xml:space="preserve">устройства </w:t>
      </w:r>
      <w:r w:rsidR="009A0CE8" w:rsidRPr="00C214E3">
        <w:rPr>
          <w:rFonts w:ascii="Times New Roman" w:hAnsi="Times New Roman"/>
          <w:sz w:val="24"/>
          <w:szCs w:val="24"/>
        </w:rPr>
        <w:t>компетентным лицом.</w:t>
      </w:r>
      <w:r w:rsidR="009A0CE8">
        <w:rPr>
          <w:rFonts w:ascii="Times New Roman" w:hAnsi="Times New Roman"/>
          <w:sz w:val="24"/>
          <w:szCs w:val="24"/>
        </w:rPr>
        <w:t xml:space="preserve"> </w:t>
      </w:r>
      <w:r w:rsidR="009A0CE8" w:rsidRPr="00F74399">
        <w:rPr>
          <w:rFonts w:ascii="Times New Roman" w:hAnsi="Times New Roman"/>
          <w:sz w:val="24"/>
          <w:szCs w:val="24"/>
        </w:rPr>
        <w:t>Таким же осмотрам подлежат устройства, испытавшие динамический рывок или хранящиеся на складе более 1</w:t>
      </w:r>
      <w:r w:rsidR="009A0CE8">
        <w:rPr>
          <w:rFonts w:ascii="Times New Roman" w:hAnsi="Times New Roman"/>
          <w:sz w:val="24"/>
          <w:szCs w:val="24"/>
        </w:rPr>
        <w:t xml:space="preserve"> года.</w:t>
      </w:r>
    </w:p>
    <w:p w:rsidR="00B67F2C" w:rsidRDefault="00DD49AE" w:rsidP="00B67F2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 xml:space="preserve">.3. </w:t>
      </w:r>
      <w:r w:rsidR="009A0CE8" w:rsidRPr="00F74399">
        <w:rPr>
          <w:rFonts w:ascii="Times New Roman" w:hAnsi="Times New Roman"/>
          <w:sz w:val="24"/>
          <w:szCs w:val="24"/>
        </w:rPr>
        <w:t>При наличии</w:t>
      </w:r>
      <w:r w:rsidR="009A0CE8">
        <w:rPr>
          <w:rFonts w:ascii="Times New Roman" w:hAnsi="Times New Roman"/>
          <w:sz w:val="24"/>
          <w:szCs w:val="24"/>
        </w:rPr>
        <w:t xml:space="preserve"> вышеперечисленных дефектов</w:t>
      </w:r>
      <w:r w:rsidR="009A0CE8" w:rsidRPr="00F74399">
        <w:rPr>
          <w:rFonts w:ascii="Times New Roman" w:hAnsi="Times New Roman"/>
          <w:sz w:val="24"/>
          <w:szCs w:val="24"/>
        </w:rPr>
        <w:t xml:space="preserve"> либо изношенности более чем на 10% от начального размера поперечного сечения эксплуатация устройства </w:t>
      </w:r>
      <w:r w:rsidR="009A0CE8" w:rsidRPr="00615D64">
        <w:rPr>
          <w:rFonts w:ascii="Times New Roman" w:hAnsi="Times New Roman"/>
          <w:b/>
          <w:sz w:val="24"/>
          <w:szCs w:val="24"/>
        </w:rPr>
        <w:t>ЗАПРЕЩАЕТСЯ</w:t>
      </w:r>
      <w:r w:rsidR="009A0CE8" w:rsidRPr="00F74399">
        <w:rPr>
          <w:rFonts w:ascii="Times New Roman" w:hAnsi="Times New Roman"/>
          <w:sz w:val="24"/>
          <w:szCs w:val="24"/>
        </w:rPr>
        <w:t>!!!</w:t>
      </w:r>
      <w:r w:rsidR="00B67F2C" w:rsidRPr="00B67F2C">
        <w:rPr>
          <w:rFonts w:ascii="Times New Roman" w:hAnsi="Times New Roman"/>
          <w:sz w:val="24"/>
          <w:szCs w:val="24"/>
        </w:rPr>
        <w:t xml:space="preserve"> </w:t>
      </w:r>
      <w:r w:rsidR="00B67F2C">
        <w:rPr>
          <w:rFonts w:ascii="Times New Roman" w:hAnsi="Times New Roman"/>
          <w:sz w:val="24"/>
          <w:szCs w:val="24"/>
        </w:rPr>
        <w:t xml:space="preserve"> Допускаются</w:t>
      </w:r>
      <w:r w:rsidR="00B67F2C" w:rsidRPr="00C214E3">
        <w:rPr>
          <w:rFonts w:ascii="Times New Roman" w:hAnsi="Times New Roman"/>
          <w:sz w:val="24"/>
          <w:szCs w:val="24"/>
        </w:rPr>
        <w:t xml:space="preserve"> признаки легкой ржавчины на поверхности металлических изделий. Если ржавчина наносит ущерб прочности нагружаемой структуры или ее техническому состоянию, а также мешает правильной работе, изделие необходимо изъять из эксплуатации.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 xml:space="preserve">.4. </w:t>
      </w:r>
      <w:r w:rsidR="009A0CE8" w:rsidRPr="00F74399">
        <w:rPr>
          <w:rFonts w:ascii="Times New Roman" w:hAnsi="Times New Roman"/>
          <w:sz w:val="24"/>
          <w:szCs w:val="24"/>
        </w:rPr>
        <w:t>При возникновении сомнений после визуального осмотра, устройство подлежит испытаниям статической нагрузкой</w:t>
      </w:r>
      <w:r w:rsidR="009A0CE8">
        <w:rPr>
          <w:rFonts w:ascii="Times New Roman" w:hAnsi="Times New Roman"/>
          <w:sz w:val="24"/>
          <w:szCs w:val="24"/>
        </w:rPr>
        <w:t xml:space="preserve"> максимальным </w:t>
      </w:r>
      <w:proofErr w:type="spellStart"/>
      <w:r w:rsidR="009A0CE8">
        <w:rPr>
          <w:rFonts w:ascii="Times New Roman" w:hAnsi="Times New Roman"/>
          <w:sz w:val="24"/>
          <w:szCs w:val="24"/>
        </w:rPr>
        <w:t>нагружением</w:t>
      </w:r>
      <w:proofErr w:type="spellEnd"/>
      <w:r w:rsidR="009A0CE8">
        <w:rPr>
          <w:rFonts w:ascii="Times New Roman" w:hAnsi="Times New Roman"/>
          <w:sz w:val="24"/>
          <w:szCs w:val="24"/>
        </w:rPr>
        <w:t xml:space="preserve"> максимального диаметра верёвки, указанного в маркировке. </w:t>
      </w:r>
      <w:r w:rsidR="009A0CE8" w:rsidRPr="007E3B40">
        <w:rPr>
          <w:rFonts w:ascii="Times New Roman" w:hAnsi="Times New Roman"/>
          <w:sz w:val="24"/>
          <w:szCs w:val="24"/>
        </w:rPr>
        <w:t xml:space="preserve">Установленную силу прикладывают </w:t>
      </w:r>
      <w:r w:rsidR="009A0CE8">
        <w:rPr>
          <w:rFonts w:ascii="Times New Roman" w:hAnsi="Times New Roman"/>
          <w:sz w:val="24"/>
          <w:szCs w:val="24"/>
        </w:rPr>
        <w:t>в течение 3х минут либо до разрыва используемой верёвки</w:t>
      </w:r>
      <w:r w:rsidR="009A0CE8" w:rsidRPr="007E3B40">
        <w:rPr>
          <w:rFonts w:ascii="Times New Roman" w:hAnsi="Times New Roman"/>
          <w:sz w:val="24"/>
          <w:szCs w:val="24"/>
        </w:rPr>
        <w:t xml:space="preserve">. 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 xml:space="preserve">.5. </w:t>
      </w:r>
      <w:r w:rsidR="009A0CE8" w:rsidRPr="00F74399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дефекты не обнаружены, устройство считают выдержавшим испытание. В противном случае изделие следует вывести из использования.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 xml:space="preserve">.6. </w:t>
      </w:r>
      <w:r w:rsidR="004B729C">
        <w:rPr>
          <w:rFonts w:ascii="Times New Roman" w:hAnsi="Times New Roman"/>
          <w:sz w:val="24"/>
          <w:szCs w:val="24"/>
        </w:rPr>
        <w:t xml:space="preserve"> </w:t>
      </w:r>
      <w:r w:rsidR="009A0CE8">
        <w:rPr>
          <w:rFonts w:ascii="Times New Roman" w:hAnsi="Times New Roman"/>
          <w:sz w:val="24"/>
          <w:szCs w:val="24"/>
        </w:rPr>
        <w:t>Результаты испытаний заносятся в журнал проверок.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3D59">
        <w:rPr>
          <w:rFonts w:ascii="Times New Roman" w:hAnsi="Times New Roman"/>
          <w:sz w:val="24"/>
          <w:szCs w:val="24"/>
        </w:rPr>
        <w:t>.7.</w:t>
      </w:r>
      <w:r w:rsidR="009A0CE8">
        <w:rPr>
          <w:rFonts w:ascii="Times New Roman" w:hAnsi="Times New Roman"/>
          <w:sz w:val="24"/>
          <w:szCs w:val="24"/>
        </w:rPr>
        <w:t xml:space="preserve"> </w:t>
      </w:r>
      <w:r w:rsidR="009A0CE8" w:rsidRPr="00F74399">
        <w:rPr>
          <w:rFonts w:ascii="Times New Roman" w:hAnsi="Times New Roman"/>
          <w:sz w:val="24"/>
          <w:szCs w:val="24"/>
        </w:rPr>
        <w:t>После эксплуатации устройство следует тщательно вычистить и высушить, а шарнир</w:t>
      </w:r>
      <w:r w:rsidR="009A0CE8">
        <w:rPr>
          <w:rFonts w:ascii="Times New Roman" w:hAnsi="Times New Roman"/>
          <w:sz w:val="24"/>
          <w:szCs w:val="24"/>
        </w:rPr>
        <w:t xml:space="preserve">ные механизмы </w:t>
      </w:r>
      <w:r w:rsidR="009A0CE8" w:rsidRPr="00F74399">
        <w:rPr>
          <w:rFonts w:ascii="Times New Roman" w:hAnsi="Times New Roman"/>
          <w:sz w:val="24"/>
          <w:szCs w:val="24"/>
        </w:rPr>
        <w:t>смазать индустриальным маслом.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>.</w:t>
      </w:r>
      <w:r w:rsidR="001B3D59">
        <w:rPr>
          <w:rFonts w:ascii="Times New Roman" w:hAnsi="Times New Roman"/>
          <w:sz w:val="24"/>
          <w:szCs w:val="24"/>
        </w:rPr>
        <w:t>8</w:t>
      </w:r>
      <w:r w:rsidR="009A0CE8">
        <w:rPr>
          <w:rFonts w:ascii="Times New Roman" w:hAnsi="Times New Roman"/>
          <w:sz w:val="24"/>
          <w:szCs w:val="24"/>
        </w:rPr>
        <w:t xml:space="preserve">. </w:t>
      </w:r>
      <w:r w:rsidR="009A0CE8" w:rsidRPr="00F74399">
        <w:rPr>
          <w:rFonts w:ascii="Times New Roman" w:hAnsi="Times New Roman"/>
          <w:sz w:val="24"/>
          <w:szCs w:val="24"/>
        </w:rPr>
        <w:t>Хранить в сухом помещении, оберегать от воздействия агрессивных химических веществ.</w:t>
      </w:r>
    </w:p>
    <w:p w:rsidR="009A0CE8" w:rsidRPr="00F74399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0CE8">
        <w:rPr>
          <w:rFonts w:ascii="Times New Roman" w:hAnsi="Times New Roman"/>
          <w:sz w:val="24"/>
          <w:szCs w:val="24"/>
        </w:rPr>
        <w:t>.</w:t>
      </w:r>
      <w:r w:rsidR="001B3D59">
        <w:rPr>
          <w:rFonts w:ascii="Times New Roman" w:hAnsi="Times New Roman"/>
          <w:sz w:val="24"/>
          <w:szCs w:val="24"/>
        </w:rPr>
        <w:t>9</w:t>
      </w:r>
      <w:r w:rsidR="009A0CE8">
        <w:rPr>
          <w:rFonts w:ascii="Times New Roman" w:hAnsi="Times New Roman"/>
          <w:sz w:val="24"/>
          <w:szCs w:val="24"/>
        </w:rPr>
        <w:t xml:space="preserve">. </w:t>
      </w:r>
      <w:r w:rsidR="009A0CE8" w:rsidRPr="00F74399">
        <w:rPr>
          <w:rFonts w:ascii="Times New Roman" w:hAnsi="Times New Roman"/>
          <w:sz w:val="24"/>
          <w:szCs w:val="24"/>
        </w:rPr>
        <w:t>Разрешается транспортиров</w:t>
      </w:r>
      <w:r w:rsidR="004B729C">
        <w:rPr>
          <w:rFonts w:ascii="Times New Roman" w:hAnsi="Times New Roman"/>
          <w:sz w:val="24"/>
          <w:szCs w:val="24"/>
        </w:rPr>
        <w:t>ка</w:t>
      </w:r>
      <w:r w:rsidR="009A0CE8" w:rsidRPr="00F74399">
        <w:rPr>
          <w:rFonts w:ascii="Times New Roman" w:hAnsi="Times New Roman"/>
          <w:sz w:val="24"/>
          <w:szCs w:val="24"/>
        </w:rPr>
        <w:t xml:space="preserve"> любым видом транспорта при условии защиты устройства от механических повреждений, атмосферных осадков и воздействия агрессивных сред.</w:t>
      </w:r>
    </w:p>
    <w:p w:rsidR="009A0CE8" w:rsidRPr="001B3A8D" w:rsidRDefault="000738ED" w:rsidP="009A0CE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0CE8" w:rsidRPr="009245EC" w:rsidRDefault="00DD49AE" w:rsidP="009A0CE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6</w:t>
      </w:r>
      <w:r w:rsidR="009A0CE8" w:rsidRPr="009245EC">
        <w:rPr>
          <w:rStyle w:val="a5"/>
          <w:rFonts w:ascii="Times New Roman" w:hAnsi="Times New Roman"/>
          <w:color w:val="000000"/>
          <w:sz w:val="28"/>
          <w:szCs w:val="28"/>
        </w:rPr>
        <w:t>. Гарантии изготовителя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.1. </w:t>
      </w:r>
      <w:r w:rsidR="009A0CE8"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</w:t>
      </w:r>
      <w:r w:rsidR="009A0CE8">
        <w:rPr>
          <w:rFonts w:ascii="Times New Roman" w:hAnsi="Times New Roman"/>
          <w:sz w:val="24"/>
          <w:szCs w:val="24"/>
        </w:rPr>
        <w:t>чение всего срока эксплуатации.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.2. </w:t>
      </w:r>
      <w:r w:rsidR="009A0CE8" w:rsidRPr="00C214E3">
        <w:rPr>
          <w:rFonts w:ascii="Times New Roman" w:hAnsi="Times New Roman"/>
          <w:sz w:val="24"/>
          <w:szCs w:val="24"/>
        </w:rPr>
        <w:t>Срок эксплуатации зависит от интенсивности использования</w:t>
      </w:r>
      <w:r w:rsidR="009A0CE8">
        <w:rPr>
          <w:rFonts w:ascii="Times New Roman" w:hAnsi="Times New Roman"/>
          <w:sz w:val="24"/>
          <w:szCs w:val="24"/>
        </w:rPr>
        <w:t xml:space="preserve"> изделия и </w:t>
      </w:r>
      <w:r w:rsidR="004B729C">
        <w:rPr>
          <w:rFonts w:ascii="Times New Roman" w:hAnsi="Times New Roman"/>
          <w:sz w:val="24"/>
          <w:szCs w:val="24"/>
        </w:rPr>
        <w:t>агрессивности</w:t>
      </w:r>
      <w:r w:rsidR="009A0CE8" w:rsidRPr="00F74399">
        <w:rPr>
          <w:rFonts w:ascii="Times New Roman" w:hAnsi="Times New Roman"/>
          <w:sz w:val="24"/>
          <w:szCs w:val="24"/>
        </w:rPr>
        <w:t xml:space="preserve"> </w:t>
      </w:r>
      <w:r w:rsidR="004B729C">
        <w:rPr>
          <w:rFonts w:ascii="Times New Roman" w:hAnsi="Times New Roman"/>
          <w:sz w:val="24"/>
          <w:szCs w:val="24"/>
        </w:rPr>
        <w:t>окружающих компонентов</w:t>
      </w:r>
      <w:r w:rsidR="009A0CE8" w:rsidRPr="00C214E3">
        <w:rPr>
          <w:rFonts w:ascii="Times New Roman" w:hAnsi="Times New Roman"/>
          <w:sz w:val="24"/>
          <w:szCs w:val="24"/>
        </w:rPr>
        <w:t>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.3. </w:t>
      </w:r>
      <w:r w:rsidR="004B729C">
        <w:rPr>
          <w:rFonts w:ascii="Times New Roman" w:hAnsi="Times New Roman"/>
          <w:sz w:val="24"/>
          <w:szCs w:val="24"/>
        </w:rPr>
        <w:t>С</w:t>
      </w:r>
      <w:r w:rsidR="009A0CE8" w:rsidRPr="00C214E3">
        <w:rPr>
          <w:rFonts w:ascii="Times New Roman" w:hAnsi="Times New Roman"/>
          <w:sz w:val="24"/>
          <w:szCs w:val="24"/>
        </w:rPr>
        <w:t xml:space="preserve">рок гарантии </w:t>
      </w:r>
      <w:r w:rsidR="004B729C">
        <w:rPr>
          <w:rFonts w:ascii="Times New Roman" w:hAnsi="Times New Roman"/>
          <w:sz w:val="24"/>
          <w:szCs w:val="24"/>
        </w:rPr>
        <w:t xml:space="preserve">производителя </w:t>
      </w:r>
      <w:r w:rsidR="009A0CE8" w:rsidRPr="00C214E3">
        <w:rPr>
          <w:rFonts w:ascii="Times New Roman" w:hAnsi="Times New Roman"/>
          <w:sz w:val="24"/>
          <w:szCs w:val="24"/>
        </w:rPr>
        <w:t xml:space="preserve">на изделия </w:t>
      </w:r>
      <w:r w:rsidR="009A0CE8" w:rsidRPr="00734365">
        <w:rPr>
          <w:rFonts w:ascii="Times New Roman" w:hAnsi="Times New Roman"/>
          <w:b/>
          <w:sz w:val="24"/>
          <w:szCs w:val="24"/>
        </w:rPr>
        <w:t>12</w:t>
      </w:r>
      <w:r w:rsidR="009A0CE8" w:rsidRPr="00C214E3">
        <w:rPr>
          <w:rFonts w:ascii="Times New Roman" w:hAnsi="Times New Roman"/>
          <w:sz w:val="24"/>
          <w:szCs w:val="24"/>
        </w:rPr>
        <w:t xml:space="preserve"> месяцев со дня продажи.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.4. </w:t>
      </w:r>
      <w:r w:rsidR="009A0CE8" w:rsidRPr="00C214E3">
        <w:rPr>
          <w:rFonts w:ascii="Times New Roman" w:hAnsi="Times New Roman"/>
          <w:sz w:val="24"/>
          <w:szCs w:val="24"/>
        </w:rPr>
        <w:t>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.5. </w:t>
      </w:r>
      <w:r w:rsidR="009A0CE8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</w:t>
      </w:r>
      <w:r w:rsidR="009A0CE8">
        <w:rPr>
          <w:rFonts w:ascii="Times New Roman" w:hAnsi="Times New Roman"/>
          <w:sz w:val="24"/>
          <w:szCs w:val="24"/>
        </w:rPr>
        <w:t xml:space="preserve"> </w:t>
      </w:r>
      <w:r w:rsidR="009A0CE8" w:rsidRPr="00F74399">
        <w:rPr>
          <w:rFonts w:ascii="Times New Roman" w:hAnsi="Times New Roman"/>
          <w:sz w:val="24"/>
          <w:szCs w:val="24"/>
        </w:rPr>
        <w:t>(в том числе изношенные от абразива рабочие трущиеся органы</w:t>
      </w:r>
      <w:r w:rsidR="009A0CE8">
        <w:rPr>
          <w:rFonts w:ascii="Times New Roman" w:hAnsi="Times New Roman"/>
          <w:sz w:val="24"/>
          <w:szCs w:val="24"/>
        </w:rPr>
        <w:t xml:space="preserve"> изделия</w:t>
      </w:r>
      <w:r w:rsidR="009A0CE8" w:rsidRPr="00F74399">
        <w:rPr>
          <w:rFonts w:ascii="Times New Roman" w:hAnsi="Times New Roman"/>
          <w:sz w:val="24"/>
          <w:szCs w:val="24"/>
        </w:rPr>
        <w:t>)</w:t>
      </w:r>
      <w:r w:rsidR="009A0CE8" w:rsidRPr="00C214E3">
        <w:rPr>
          <w:rFonts w:ascii="Times New Roman" w:hAnsi="Times New Roman"/>
          <w:sz w:val="24"/>
          <w:szCs w:val="24"/>
        </w:rPr>
        <w:t xml:space="preserve">. Также гарантия не распространяется на </w:t>
      </w:r>
      <w:proofErr w:type="gramStart"/>
      <w:r w:rsidR="009A0CE8" w:rsidRPr="00C214E3">
        <w:rPr>
          <w:rFonts w:ascii="Times New Roman" w:hAnsi="Times New Roman"/>
          <w:sz w:val="24"/>
          <w:szCs w:val="24"/>
        </w:rPr>
        <w:t>комплектующие</w:t>
      </w:r>
      <w:proofErr w:type="gramEnd"/>
      <w:r w:rsidR="009A0CE8">
        <w:rPr>
          <w:rFonts w:ascii="Times New Roman" w:hAnsi="Times New Roman"/>
          <w:sz w:val="24"/>
          <w:szCs w:val="24"/>
        </w:rPr>
        <w:t>, не изготавливаемые ТМ KROK</w:t>
      </w:r>
      <w:r w:rsidR="009A0CE8" w:rsidRPr="00C214E3">
        <w:rPr>
          <w:rFonts w:ascii="Times New Roman" w:hAnsi="Times New Roman"/>
          <w:sz w:val="24"/>
          <w:szCs w:val="24"/>
        </w:rPr>
        <w:t>.</w:t>
      </w:r>
    </w:p>
    <w:p w:rsidR="009A0CE8" w:rsidRPr="00C214E3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0CE8">
        <w:rPr>
          <w:rFonts w:ascii="Times New Roman" w:hAnsi="Times New Roman"/>
          <w:sz w:val="24"/>
          <w:szCs w:val="24"/>
        </w:rPr>
        <w:t xml:space="preserve">.6. </w:t>
      </w:r>
      <w:r w:rsidR="009A0CE8" w:rsidRPr="00C214E3">
        <w:rPr>
          <w:rFonts w:ascii="Times New Roman" w:hAnsi="Times New Roman"/>
          <w:sz w:val="24"/>
          <w:szCs w:val="24"/>
        </w:rPr>
        <w:t xml:space="preserve">Работодатели и пользователи принимают на себя окончательную ответственность за выбор и использование </w:t>
      </w:r>
      <w:r w:rsidR="009A0CE8">
        <w:rPr>
          <w:rFonts w:ascii="Times New Roman" w:hAnsi="Times New Roman"/>
          <w:sz w:val="24"/>
          <w:szCs w:val="24"/>
        </w:rPr>
        <w:t>изделия, при этом и</w:t>
      </w:r>
      <w:r w:rsidR="009A0CE8" w:rsidRPr="00C214E3">
        <w:rPr>
          <w:rFonts w:ascii="Times New Roman" w:hAnsi="Times New Roman"/>
          <w:sz w:val="24"/>
          <w:szCs w:val="24"/>
        </w:rPr>
        <w:t>зготовитель не несёт ответственности за нецелевое или неправильное использование изделия.</w:t>
      </w:r>
    </w:p>
    <w:p w:rsidR="009A0CE8" w:rsidRDefault="009A0CE8" w:rsidP="009A0CE8">
      <w:pPr>
        <w:pStyle w:val="a7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9A0CE8" w:rsidRPr="00734365" w:rsidRDefault="009A0CE8" w:rsidP="009A0CE8">
      <w:pPr>
        <w:pStyle w:val="a7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9A0CE8" w:rsidRPr="00AF2DA5" w:rsidRDefault="00DD49AE" w:rsidP="009A0CE8">
      <w:pPr>
        <w:pStyle w:val="a7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7</w:t>
      </w:r>
      <w:r w:rsidR="009A0CE8" w:rsidRPr="00AF2DA5">
        <w:rPr>
          <w:rStyle w:val="a5"/>
          <w:rFonts w:ascii="Times New Roman" w:hAnsi="Times New Roman"/>
          <w:color w:val="000000"/>
          <w:sz w:val="28"/>
          <w:szCs w:val="28"/>
        </w:rPr>
        <w:t>. Свидетельство о соответствии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9A0CE8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="009A0CE8"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9A0CE8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CE8">
        <w:rPr>
          <w:rFonts w:ascii="Times New Roman" w:hAnsi="Times New Roman"/>
          <w:sz w:val="24"/>
          <w:szCs w:val="24"/>
        </w:rPr>
        <w:t xml:space="preserve">.2. </w:t>
      </w:r>
      <w:r w:rsidR="009A0CE8"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9A0CE8" w:rsidRPr="00C214E3" w:rsidRDefault="00DD49AE" w:rsidP="000B3FD3">
      <w:pPr>
        <w:pStyle w:val="a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CE8">
        <w:rPr>
          <w:rFonts w:ascii="Times New Roman" w:hAnsi="Times New Roman"/>
          <w:sz w:val="24"/>
          <w:szCs w:val="24"/>
        </w:rPr>
        <w:t xml:space="preserve">.3. </w:t>
      </w:r>
      <w:r w:rsidR="009A0CE8" w:rsidRPr="00C214E3">
        <w:rPr>
          <w:rFonts w:ascii="Times New Roman" w:hAnsi="Times New Roman"/>
          <w:sz w:val="24"/>
          <w:szCs w:val="24"/>
        </w:rPr>
        <w:t>Присвоен заводск</w:t>
      </w:r>
      <w:r w:rsidR="009A0CE8">
        <w:rPr>
          <w:rFonts w:ascii="Times New Roman" w:hAnsi="Times New Roman"/>
          <w:sz w:val="24"/>
          <w:szCs w:val="24"/>
        </w:rPr>
        <w:t>ой номер № __________________</w:t>
      </w:r>
      <w:r w:rsidR="009A0CE8" w:rsidRPr="00C214E3">
        <w:rPr>
          <w:rFonts w:ascii="Times New Roman" w:hAnsi="Times New Roman"/>
          <w:sz w:val="24"/>
          <w:szCs w:val="24"/>
        </w:rPr>
        <w:t>_____________</w:t>
      </w:r>
      <w:r w:rsidR="009A0CE8" w:rsidRPr="00585E0F">
        <w:rPr>
          <w:rFonts w:ascii="Times New Roman" w:hAnsi="Times New Roman"/>
          <w:sz w:val="24"/>
          <w:szCs w:val="24"/>
        </w:rPr>
        <w:t>______________</w:t>
      </w:r>
      <w:r w:rsidR="009A0CE8" w:rsidRPr="00C214E3">
        <w:rPr>
          <w:rFonts w:ascii="Times New Roman" w:hAnsi="Times New Roman"/>
          <w:sz w:val="24"/>
          <w:szCs w:val="24"/>
        </w:rPr>
        <w:t>_____</w:t>
      </w:r>
    </w:p>
    <w:p w:rsidR="009A0CE8" w:rsidRPr="003C410F" w:rsidRDefault="009A0CE8" w:rsidP="009A0CE8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9A0CE8" w:rsidRPr="00C214E3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CE8">
        <w:rPr>
          <w:rFonts w:ascii="Times New Roman" w:hAnsi="Times New Roman"/>
          <w:sz w:val="24"/>
          <w:szCs w:val="24"/>
        </w:rPr>
        <w:t xml:space="preserve">.4. </w:t>
      </w:r>
      <w:r w:rsidR="009A0CE8"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="009A0CE8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426D81">
        <w:rPr>
          <w:rFonts w:ascii="Times New Roman" w:hAnsi="Times New Roman"/>
          <w:sz w:val="24"/>
          <w:szCs w:val="24"/>
          <w:u w:val="single"/>
        </w:rPr>
        <w:t>2</w:t>
      </w:r>
      <w:r w:rsidR="009A0CE8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CE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A0CE8" w:rsidRPr="00C214E3">
        <w:rPr>
          <w:rFonts w:ascii="Times New Roman" w:hAnsi="Times New Roman"/>
          <w:sz w:val="24"/>
          <w:szCs w:val="24"/>
          <w:u w:val="single"/>
        </w:rPr>
        <w:t>г.</w:t>
      </w:r>
      <w:r w:rsidR="009A0CE8" w:rsidRPr="00C214E3">
        <w:rPr>
          <w:rFonts w:ascii="Times New Roman" w:hAnsi="Times New Roman"/>
          <w:sz w:val="24"/>
          <w:szCs w:val="24"/>
        </w:rPr>
        <w:t xml:space="preserve"> </w:t>
      </w:r>
      <w:r w:rsidR="009A0CE8" w:rsidRPr="00C214E3">
        <w:rPr>
          <w:rFonts w:ascii="Times New Roman" w:hAnsi="Times New Roman"/>
          <w:sz w:val="24"/>
          <w:szCs w:val="24"/>
        </w:rPr>
        <w:tab/>
      </w:r>
      <w:r w:rsidR="009A0CE8"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="009A0CE8"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426D81">
        <w:rPr>
          <w:rFonts w:ascii="Times New Roman" w:hAnsi="Times New Roman"/>
          <w:sz w:val="24"/>
          <w:szCs w:val="24"/>
          <w:u w:val="single"/>
        </w:rPr>
        <w:t>2</w:t>
      </w:r>
      <w:r w:rsidR="009A0C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CE8"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C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CE8"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9A0CE8" w:rsidRPr="00C214E3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DD49AE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CE8">
        <w:rPr>
          <w:rFonts w:ascii="Times New Roman" w:hAnsi="Times New Roman"/>
          <w:sz w:val="24"/>
          <w:szCs w:val="24"/>
        </w:rPr>
        <w:t xml:space="preserve">.5. </w:t>
      </w:r>
      <w:r w:rsidR="009A0CE8"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9A0CE8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9A0CE8" w:rsidP="009A0CE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CE8" w:rsidRPr="00C214E3" w:rsidRDefault="00DD49AE" w:rsidP="009A0CE8">
      <w:pPr>
        <w:pStyle w:val="a7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CE8">
        <w:rPr>
          <w:rFonts w:ascii="Times New Roman" w:hAnsi="Times New Roman"/>
          <w:sz w:val="24"/>
          <w:szCs w:val="24"/>
        </w:rPr>
        <w:t xml:space="preserve">.6. </w:t>
      </w:r>
      <w:r w:rsidR="009A0CE8" w:rsidRPr="00C214E3">
        <w:rPr>
          <w:rFonts w:ascii="Times New Roman" w:hAnsi="Times New Roman"/>
          <w:sz w:val="24"/>
          <w:szCs w:val="24"/>
        </w:rPr>
        <w:t>П</w:t>
      </w:r>
      <w:r w:rsidR="009A0CE8"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="009A0CE8" w:rsidRPr="00585E0F">
        <w:rPr>
          <w:rFonts w:ascii="Times New Roman" w:hAnsi="Times New Roman"/>
          <w:noProof/>
          <w:sz w:val="24"/>
          <w:szCs w:val="24"/>
        </w:rPr>
        <w:t>-</w:t>
      </w:r>
      <w:r w:rsidR="009A0CE8" w:rsidRPr="00C214E3">
        <w:rPr>
          <w:rFonts w:ascii="Times New Roman" w:hAnsi="Times New Roman"/>
          <w:noProof/>
          <w:sz w:val="24"/>
          <w:szCs w:val="24"/>
        </w:rPr>
        <w:t>изготовителя</w:t>
      </w:r>
      <w:r w:rsidR="009A0CE8">
        <w:rPr>
          <w:rFonts w:ascii="Times New Roman" w:hAnsi="Times New Roman"/>
          <w:noProof/>
          <w:sz w:val="24"/>
          <w:szCs w:val="24"/>
        </w:rPr>
        <w:tab/>
      </w:r>
      <w:r w:rsidR="009A0CE8">
        <w:rPr>
          <w:rFonts w:ascii="Times New Roman" w:hAnsi="Times New Roman"/>
          <w:noProof/>
          <w:sz w:val="24"/>
          <w:szCs w:val="24"/>
        </w:rPr>
        <w:tab/>
      </w:r>
      <w:r w:rsidR="009A0CE8">
        <w:rPr>
          <w:rFonts w:ascii="Times New Roman" w:hAnsi="Times New Roman"/>
          <w:noProof/>
          <w:sz w:val="24"/>
          <w:szCs w:val="24"/>
        </w:rPr>
        <w:tab/>
        <w:t>М.П.</w:t>
      </w:r>
      <w:r w:rsidR="009A0CE8" w:rsidRPr="00C214E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A0CE8" w:rsidRDefault="009A0CE8" w:rsidP="009A0C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4B729C" w:rsidRPr="00E33553" w:rsidRDefault="004B729C" w:rsidP="009A0CE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0B3FD3" w:rsidRDefault="000B3FD3" w:rsidP="00AD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C04" w:rsidRPr="00AD7C04" w:rsidRDefault="00AD7C04" w:rsidP="00AD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C04">
        <w:rPr>
          <w:rFonts w:ascii="Times New Roman" w:hAnsi="Times New Roman"/>
          <w:b/>
          <w:sz w:val="28"/>
          <w:szCs w:val="28"/>
        </w:rPr>
        <w:t>Журнал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периодических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проверок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на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пригодность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к</w:t>
      </w:r>
      <w:r w:rsidR="005D3C78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эксплуатации</w:t>
      </w:r>
    </w:p>
    <w:p w:rsidR="00AD7C04" w:rsidRPr="00AD7C04" w:rsidRDefault="00AD7C04" w:rsidP="00AD7C0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8"/>
        <w:gridCol w:w="3818"/>
        <w:gridCol w:w="3271"/>
        <w:gridCol w:w="2000"/>
      </w:tblGrid>
      <w:tr w:rsidR="00AD7C04" w:rsidRPr="00AD7C04" w:rsidTr="00BE116B">
        <w:trPr>
          <w:cantSplit/>
          <w:trHeight w:val="696"/>
        </w:trPr>
        <w:tc>
          <w:tcPr>
            <w:tcW w:w="1048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18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Обнаруженные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повреждения,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произведенный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ремонт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прочая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соответствующая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271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ответственного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00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Пригодность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D3C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AD7C04" w:rsidRPr="00AD7C04" w:rsidTr="00BE116B">
        <w:trPr>
          <w:trHeight w:val="406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3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9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6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09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29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20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2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05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BE116B">
        <w:trPr>
          <w:trHeight w:val="411"/>
        </w:trPr>
        <w:tc>
          <w:tcPr>
            <w:tcW w:w="104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7C04" w:rsidRPr="00AD7C04" w:rsidRDefault="00AD7C04" w:rsidP="00AD7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7C04" w:rsidRPr="00AD7C04" w:rsidSect="004839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06"/>
    <w:multiLevelType w:val="hybridMultilevel"/>
    <w:tmpl w:val="D9F8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EF6"/>
    <w:multiLevelType w:val="hybridMultilevel"/>
    <w:tmpl w:val="311A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382F"/>
    <w:multiLevelType w:val="hybridMultilevel"/>
    <w:tmpl w:val="64CC8380"/>
    <w:lvl w:ilvl="0" w:tplc="0E4CF2E0">
      <w:start w:val="1"/>
      <w:numFmt w:val="decimal"/>
      <w:lvlText w:val="2.%1."/>
      <w:lvlJc w:val="left"/>
      <w:pPr>
        <w:ind w:left="8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C4B2917"/>
    <w:multiLevelType w:val="multilevel"/>
    <w:tmpl w:val="445E2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">
    <w:nsid w:val="2F784F45"/>
    <w:multiLevelType w:val="multilevel"/>
    <w:tmpl w:val="1F7AE7E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5">
    <w:nsid w:val="30C64768"/>
    <w:multiLevelType w:val="hybridMultilevel"/>
    <w:tmpl w:val="5C34A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438E"/>
    <w:multiLevelType w:val="hybridMultilevel"/>
    <w:tmpl w:val="4864A8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CB411BD"/>
    <w:multiLevelType w:val="multilevel"/>
    <w:tmpl w:val="634EFB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08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481B6E21"/>
    <w:multiLevelType w:val="multilevel"/>
    <w:tmpl w:val="836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25F08"/>
    <w:multiLevelType w:val="multilevel"/>
    <w:tmpl w:val="CF069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0">
    <w:nsid w:val="5E164836"/>
    <w:multiLevelType w:val="hybridMultilevel"/>
    <w:tmpl w:val="DFE27758"/>
    <w:lvl w:ilvl="0" w:tplc="06A8BF7C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FD4261C"/>
    <w:multiLevelType w:val="multilevel"/>
    <w:tmpl w:val="8618A8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>
    <w:nsid w:val="6ABE592E"/>
    <w:multiLevelType w:val="hybridMultilevel"/>
    <w:tmpl w:val="63D2C7D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6E1F"/>
    <w:rsid w:val="000039C6"/>
    <w:rsid w:val="00017EA4"/>
    <w:rsid w:val="00037D95"/>
    <w:rsid w:val="00045C81"/>
    <w:rsid w:val="00055D7B"/>
    <w:rsid w:val="0006625B"/>
    <w:rsid w:val="000738ED"/>
    <w:rsid w:val="000739A8"/>
    <w:rsid w:val="00073D24"/>
    <w:rsid w:val="00087433"/>
    <w:rsid w:val="00095286"/>
    <w:rsid w:val="00096FC6"/>
    <w:rsid w:val="00097335"/>
    <w:rsid w:val="00097B0A"/>
    <w:rsid w:val="00097CDB"/>
    <w:rsid w:val="000A0B22"/>
    <w:rsid w:val="000B0453"/>
    <w:rsid w:val="000B0D0E"/>
    <w:rsid w:val="000B22F5"/>
    <w:rsid w:val="000B29B8"/>
    <w:rsid w:val="000B3FD3"/>
    <w:rsid w:val="000C0B71"/>
    <w:rsid w:val="000C2377"/>
    <w:rsid w:val="000C6072"/>
    <w:rsid w:val="000C7E5A"/>
    <w:rsid w:val="000F279F"/>
    <w:rsid w:val="0011410C"/>
    <w:rsid w:val="00127794"/>
    <w:rsid w:val="00133D5B"/>
    <w:rsid w:val="001362B6"/>
    <w:rsid w:val="0015247D"/>
    <w:rsid w:val="00155406"/>
    <w:rsid w:val="00170DF6"/>
    <w:rsid w:val="00187B53"/>
    <w:rsid w:val="001A51AF"/>
    <w:rsid w:val="001B3D59"/>
    <w:rsid w:val="001C0A8F"/>
    <w:rsid w:val="001C2924"/>
    <w:rsid w:val="001C6D62"/>
    <w:rsid w:val="001D545C"/>
    <w:rsid w:val="001E0FD0"/>
    <w:rsid w:val="001E1A38"/>
    <w:rsid w:val="001E44E2"/>
    <w:rsid w:val="001E5457"/>
    <w:rsid w:val="001F5A5A"/>
    <w:rsid w:val="001F6E36"/>
    <w:rsid w:val="00206568"/>
    <w:rsid w:val="0021592C"/>
    <w:rsid w:val="0022238A"/>
    <w:rsid w:val="00224D95"/>
    <w:rsid w:val="00227488"/>
    <w:rsid w:val="00233661"/>
    <w:rsid w:val="00236BF7"/>
    <w:rsid w:val="00256E1F"/>
    <w:rsid w:val="00265106"/>
    <w:rsid w:val="00284446"/>
    <w:rsid w:val="00286201"/>
    <w:rsid w:val="00294621"/>
    <w:rsid w:val="002B4A2B"/>
    <w:rsid w:val="002B4B31"/>
    <w:rsid w:val="002B5B5E"/>
    <w:rsid w:val="002D0CBE"/>
    <w:rsid w:val="002D4FB8"/>
    <w:rsid w:val="002D7918"/>
    <w:rsid w:val="00323975"/>
    <w:rsid w:val="00331F26"/>
    <w:rsid w:val="00332F0A"/>
    <w:rsid w:val="00343937"/>
    <w:rsid w:val="003704CA"/>
    <w:rsid w:val="00372C99"/>
    <w:rsid w:val="003A620A"/>
    <w:rsid w:val="003B32AF"/>
    <w:rsid w:val="003B3583"/>
    <w:rsid w:val="003C19D3"/>
    <w:rsid w:val="003C5916"/>
    <w:rsid w:val="003D10E2"/>
    <w:rsid w:val="003D12DC"/>
    <w:rsid w:val="003D481E"/>
    <w:rsid w:val="003E7008"/>
    <w:rsid w:val="003F4702"/>
    <w:rsid w:val="003F7A3B"/>
    <w:rsid w:val="00413163"/>
    <w:rsid w:val="00416C2E"/>
    <w:rsid w:val="00426D81"/>
    <w:rsid w:val="0043664A"/>
    <w:rsid w:val="004405FB"/>
    <w:rsid w:val="00444657"/>
    <w:rsid w:val="0044640A"/>
    <w:rsid w:val="00453092"/>
    <w:rsid w:val="00462A0C"/>
    <w:rsid w:val="00470628"/>
    <w:rsid w:val="00470723"/>
    <w:rsid w:val="00471C38"/>
    <w:rsid w:val="00482369"/>
    <w:rsid w:val="00483900"/>
    <w:rsid w:val="00484C1D"/>
    <w:rsid w:val="00490FA9"/>
    <w:rsid w:val="00494EFE"/>
    <w:rsid w:val="004A1F1C"/>
    <w:rsid w:val="004A484B"/>
    <w:rsid w:val="004A68B6"/>
    <w:rsid w:val="004A6A91"/>
    <w:rsid w:val="004B1323"/>
    <w:rsid w:val="004B1981"/>
    <w:rsid w:val="004B2CAE"/>
    <w:rsid w:val="004B3088"/>
    <w:rsid w:val="004B729C"/>
    <w:rsid w:val="004C44FB"/>
    <w:rsid w:val="004D6B94"/>
    <w:rsid w:val="004E11EF"/>
    <w:rsid w:val="004E2BB2"/>
    <w:rsid w:val="004E4AA4"/>
    <w:rsid w:val="004E5C58"/>
    <w:rsid w:val="004E7D21"/>
    <w:rsid w:val="004F498F"/>
    <w:rsid w:val="00510A59"/>
    <w:rsid w:val="00521AD7"/>
    <w:rsid w:val="005268DD"/>
    <w:rsid w:val="00547E64"/>
    <w:rsid w:val="005545EF"/>
    <w:rsid w:val="00555B0C"/>
    <w:rsid w:val="0056268D"/>
    <w:rsid w:val="00562976"/>
    <w:rsid w:val="00564409"/>
    <w:rsid w:val="00567D79"/>
    <w:rsid w:val="005713F1"/>
    <w:rsid w:val="0057169B"/>
    <w:rsid w:val="00577A7B"/>
    <w:rsid w:val="0059430B"/>
    <w:rsid w:val="005943A4"/>
    <w:rsid w:val="005A4CBA"/>
    <w:rsid w:val="005C6AE8"/>
    <w:rsid w:val="005C7035"/>
    <w:rsid w:val="005D3C78"/>
    <w:rsid w:val="005D7BC1"/>
    <w:rsid w:val="005E67FB"/>
    <w:rsid w:val="005F2CA4"/>
    <w:rsid w:val="00602F1B"/>
    <w:rsid w:val="00614F4B"/>
    <w:rsid w:val="0061620E"/>
    <w:rsid w:val="00635356"/>
    <w:rsid w:val="006372F0"/>
    <w:rsid w:val="00654B48"/>
    <w:rsid w:val="00662D27"/>
    <w:rsid w:val="0067386F"/>
    <w:rsid w:val="0068723F"/>
    <w:rsid w:val="0069217A"/>
    <w:rsid w:val="0069539B"/>
    <w:rsid w:val="0069614B"/>
    <w:rsid w:val="006A3C27"/>
    <w:rsid w:val="006A41D0"/>
    <w:rsid w:val="006B3CBE"/>
    <w:rsid w:val="006B7E21"/>
    <w:rsid w:val="006C2FBD"/>
    <w:rsid w:val="006D763A"/>
    <w:rsid w:val="006E2BAC"/>
    <w:rsid w:val="006E56CB"/>
    <w:rsid w:val="006F3F8B"/>
    <w:rsid w:val="00701120"/>
    <w:rsid w:val="00713406"/>
    <w:rsid w:val="00716C11"/>
    <w:rsid w:val="00720F21"/>
    <w:rsid w:val="0072486D"/>
    <w:rsid w:val="007378F6"/>
    <w:rsid w:val="0074644F"/>
    <w:rsid w:val="0077163C"/>
    <w:rsid w:val="00773A95"/>
    <w:rsid w:val="00784F9B"/>
    <w:rsid w:val="00785E1D"/>
    <w:rsid w:val="00794E62"/>
    <w:rsid w:val="0079504B"/>
    <w:rsid w:val="007A6E06"/>
    <w:rsid w:val="007B6B71"/>
    <w:rsid w:val="007C40CB"/>
    <w:rsid w:val="007D32DC"/>
    <w:rsid w:val="007D6493"/>
    <w:rsid w:val="007E3DA6"/>
    <w:rsid w:val="007F1073"/>
    <w:rsid w:val="007F12C1"/>
    <w:rsid w:val="007F4C96"/>
    <w:rsid w:val="00802197"/>
    <w:rsid w:val="008322FA"/>
    <w:rsid w:val="00843178"/>
    <w:rsid w:val="00843735"/>
    <w:rsid w:val="0084400D"/>
    <w:rsid w:val="00846301"/>
    <w:rsid w:val="00853BE7"/>
    <w:rsid w:val="00863AAC"/>
    <w:rsid w:val="00874CAE"/>
    <w:rsid w:val="008B578E"/>
    <w:rsid w:val="008B7FA2"/>
    <w:rsid w:val="008C057C"/>
    <w:rsid w:val="008D085F"/>
    <w:rsid w:val="008D217F"/>
    <w:rsid w:val="008D33A6"/>
    <w:rsid w:val="008E5FFD"/>
    <w:rsid w:val="008F5402"/>
    <w:rsid w:val="00910A84"/>
    <w:rsid w:val="0091702B"/>
    <w:rsid w:val="00921ECA"/>
    <w:rsid w:val="00926A70"/>
    <w:rsid w:val="00927B93"/>
    <w:rsid w:val="00955998"/>
    <w:rsid w:val="00955A61"/>
    <w:rsid w:val="00955E55"/>
    <w:rsid w:val="009576A4"/>
    <w:rsid w:val="00961A35"/>
    <w:rsid w:val="00961BCE"/>
    <w:rsid w:val="0097047C"/>
    <w:rsid w:val="0099029B"/>
    <w:rsid w:val="009957AB"/>
    <w:rsid w:val="009A0573"/>
    <w:rsid w:val="009A0CE8"/>
    <w:rsid w:val="009A4296"/>
    <w:rsid w:val="009B2BE6"/>
    <w:rsid w:val="009B368D"/>
    <w:rsid w:val="009B529E"/>
    <w:rsid w:val="009F6D96"/>
    <w:rsid w:val="00A06B77"/>
    <w:rsid w:val="00A07716"/>
    <w:rsid w:val="00A15A8E"/>
    <w:rsid w:val="00A25822"/>
    <w:rsid w:val="00A45C4A"/>
    <w:rsid w:val="00A51EBD"/>
    <w:rsid w:val="00A5715F"/>
    <w:rsid w:val="00A64C1F"/>
    <w:rsid w:val="00A7150A"/>
    <w:rsid w:val="00A75D37"/>
    <w:rsid w:val="00A85228"/>
    <w:rsid w:val="00A85EFE"/>
    <w:rsid w:val="00A86CAA"/>
    <w:rsid w:val="00A9302D"/>
    <w:rsid w:val="00AA7FBD"/>
    <w:rsid w:val="00AB5C46"/>
    <w:rsid w:val="00AD6717"/>
    <w:rsid w:val="00AD7C04"/>
    <w:rsid w:val="00AE2B77"/>
    <w:rsid w:val="00AE5D79"/>
    <w:rsid w:val="00AE5E40"/>
    <w:rsid w:val="00AF5DA7"/>
    <w:rsid w:val="00AF6D9D"/>
    <w:rsid w:val="00B022FC"/>
    <w:rsid w:val="00B06679"/>
    <w:rsid w:val="00B223AD"/>
    <w:rsid w:val="00B3519B"/>
    <w:rsid w:val="00B528F2"/>
    <w:rsid w:val="00B61123"/>
    <w:rsid w:val="00B6693A"/>
    <w:rsid w:val="00B67F2C"/>
    <w:rsid w:val="00B70357"/>
    <w:rsid w:val="00B720F9"/>
    <w:rsid w:val="00BA5A46"/>
    <w:rsid w:val="00BB649B"/>
    <w:rsid w:val="00BC51B3"/>
    <w:rsid w:val="00BC5572"/>
    <w:rsid w:val="00BD047C"/>
    <w:rsid w:val="00BD0EBC"/>
    <w:rsid w:val="00BD2778"/>
    <w:rsid w:val="00BD44FA"/>
    <w:rsid w:val="00BD6D8D"/>
    <w:rsid w:val="00BD78B9"/>
    <w:rsid w:val="00BE116B"/>
    <w:rsid w:val="00BE130E"/>
    <w:rsid w:val="00BF129D"/>
    <w:rsid w:val="00BF3617"/>
    <w:rsid w:val="00C105F1"/>
    <w:rsid w:val="00C1575A"/>
    <w:rsid w:val="00C24034"/>
    <w:rsid w:val="00C25185"/>
    <w:rsid w:val="00C357CE"/>
    <w:rsid w:val="00C42B67"/>
    <w:rsid w:val="00C50914"/>
    <w:rsid w:val="00C63DAB"/>
    <w:rsid w:val="00C974CD"/>
    <w:rsid w:val="00CC02C9"/>
    <w:rsid w:val="00CC03FA"/>
    <w:rsid w:val="00CD5C05"/>
    <w:rsid w:val="00D03EDC"/>
    <w:rsid w:val="00D15BBD"/>
    <w:rsid w:val="00D2500E"/>
    <w:rsid w:val="00D25018"/>
    <w:rsid w:val="00D31BE9"/>
    <w:rsid w:val="00D33DA2"/>
    <w:rsid w:val="00D36E68"/>
    <w:rsid w:val="00D431B3"/>
    <w:rsid w:val="00D53D67"/>
    <w:rsid w:val="00D565F6"/>
    <w:rsid w:val="00D711F8"/>
    <w:rsid w:val="00D84566"/>
    <w:rsid w:val="00D87BF5"/>
    <w:rsid w:val="00D92307"/>
    <w:rsid w:val="00D9711F"/>
    <w:rsid w:val="00DA1997"/>
    <w:rsid w:val="00DA581F"/>
    <w:rsid w:val="00DC3133"/>
    <w:rsid w:val="00DC3983"/>
    <w:rsid w:val="00DC676C"/>
    <w:rsid w:val="00DD49AE"/>
    <w:rsid w:val="00DD64AB"/>
    <w:rsid w:val="00DE5D6F"/>
    <w:rsid w:val="00DF396E"/>
    <w:rsid w:val="00DF7AC0"/>
    <w:rsid w:val="00E07196"/>
    <w:rsid w:val="00E111A2"/>
    <w:rsid w:val="00E11EA6"/>
    <w:rsid w:val="00E3505D"/>
    <w:rsid w:val="00E36B13"/>
    <w:rsid w:val="00E41EC1"/>
    <w:rsid w:val="00E44D17"/>
    <w:rsid w:val="00E47DB0"/>
    <w:rsid w:val="00E533BF"/>
    <w:rsid w:val="00E55D0D"/>
    <w:rsid w:val="00E60D22"/>
    <w:rsid w:val="00E66A80"/>
    <w:rsid w:val="00E67A3A"/>
    <w:rsid w:val="00E9098C"/>
    <w:rsid w:val="00E94F2D"/>
    <w:rsid w:val="00E9554B"/>
    <w:rsid w:val="00EB3CA2"/>
    <w:rsid w:val="00EC51FA"/>
    <w:rsid w:val="00ED1079"/>
    <w:rsid w:val="00ED65B6"/>
    <w:rsid w:val="00EE3E44"/>
    <w:rsid w:val="00EE7072"/>
    <w:rsid w:val="00EE7DD4"/>
    <w:rsid w:val="00EF6F06"/>
    <w:rsid w:val="00F04A60"/>
    <w:rsid w:val="00F170F9"/>
    <w:rsid w:val="00F268DB"/>
    <w:rsid w:val="00F308F3"/>
    <w:rsid w:val="00F30D4C"/>
    <w:rsid w:val="00F32022"/>
    <w:rsid w:val="00F55F90"/>
    <w:rsid w:val="00F56B82"/>
    <w:rsid w:val="00F57B1D"/>
    <w:rsid w:val="00F644DA"/>
    <w:rsid w:val="00F83D5C"/>
    <w:rsid w:val="00F9309D"/>
    <w:rsid w:val="00F971A9"/>
    <w:rsid w:val="00FA38F8"/>
    <w:rsid w:val="00FA5904"/>
    <w:rsid w:val="00FB5D50"/>
    <w:rsid w:val="00FC41E3"/>
    <w:rsid w:val="00FD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97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D5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13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69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3F1"/>
  </w:style>
  <w:style w:type="character" w:styleId="a3">
    <w:name w:val="Hyperlink"/>
    <w:rsid w:val="0097047C"/>
    <w:rPr>
      <w:color w:val="0000FF"/>
      <w:u w:val="single"/>
    </w:rPr>
  </w:style>
  <w:style w:type="paragraph" w:styleId="a4">
    <w:name w:val="Normal (Web)"/>
    <w:basedOn w:val="a"/>
    <w:uiPriority w:val="99"/>
    <w:rsid w:val="00B61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61123"/>
    <w:rPr>
      <w:b/>
      <w:bCs/>
    </w:rPr>
  </w:style>
  <w:style w:type="character" w:styleId="a6">
    <w:name w:val="Emphasis"/>
    <w:uiPriority w:val="20"/>
    <w:qFormat/>
    <w:rsid w:val="00B61123"/>
    <w:rPr>
      <w:i/>
      <w:iCs/>
    </w:rPr>
  </w:style>
  <w:style w:type="character" w:customStyle="1" w:styleId="caps">
    <w:name w:val="caps"/>
    <w:basedOn w:val="a0"/>
    <w:rsid w:val="00B6693A"/>
  </w:style>
  <w:style w:type="character" w:customStyle="1" w:styleId="price-old">
    <w:name w:val="price-old"/>
    <w:basedOn w:val="a0"/>
    <w:rsid w:val="004E2BB2"/>
  </w:style>
  <w:style w:type="character" w:customStyle="1" w:styleId="price-new">
    <w:name w:val="price-new"/>
    <w:basedOn w:val="a0"/>
    <w:rsid w:val="004E2BB2"/>
  </w:style>
  <w:style w:type="character" w:customStyle="1" w:styleId="required">
    <w:name w:val="required"/>
    <w:basedOn w:val="a0"/>
    <w:rsid w:val="001D545C"/>
  </w:style>
  <w:style w:type="paragraph" w:customStyle="1" w:styleId="right">
    <w:name w:val="righ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58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9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1"/>
    <w:qFormat/>
    <w:rsid w:val="0015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84293252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86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13630103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5448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2014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864AD-3AF5-46F4-B8FF-2565826B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Новость:Торговая марка «Крок» представляет новую проушину для ледобуров и ультралегкую ручку- вертушку к ним</vt:lpstr>
    </vt:vector>
  </TitlesOfParts>
  <Company>diakov.net</Company>
  <LinksUpToDate>false</LinksUpToDate>
  <CharactersWithSpaces>17453</CharactersWithSpaces>
  <SharedDoc>false</SharedDoc>
  <HLinks>
    <vt:vector size="6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http://krok.biz/info/file_download/4/DSTU_EN_341_2006.pdf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Новость:Торговая марка «Крок» представляет новую проушину для ледобуров и ультралегкую ручку- вертушку к ним</dc:title>
  <dc:creator>Толик</dc:creator>
  <cp:lastModifiedBy>Пользователь</cp:lastModifiedBy>
  <cp:revision>33</cp:revision>
  <dcterms:created xsi:type="dcterms:W3CDTF">2019-06-04T11:45:00Z</dcterms:created>
  <dcterms:modified xsi:type="dcterms:W3CDTF">2024-07-19T11:27:00Z</dcterms:modified>
</cp:coreProperties>
</file>